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A1" w:rsidRDefault="00A560A1" w:rsidP="00A560A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503D">
        <w:rPr>
          <w:rFonts w:ascii="Times New Roman" w:hAnsi="Times New Roman" w:cs="Times New Roman"/>
          <w:b/>
          <w:i/>
          <w:sz w:val="24"/>
          <w:szCs w:val="24"/>
        </w:rPr>
        <w:t xml:space="preserve">Анализ работы школьного МО учителей </w:t>
      </w:r>
    </w:p>
    <w:p w:rsidR="00A560A1" w:rsidRPr="0097503D" w:rsidRDefault="00A560A1" w:rsidP="00A560A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предметам </w:t>
      </w:r>
      <w:r w:rsidRPr="0097503D">
        <w:rPr>
          <w:rFonts w:ascii="Times New Roman" w:hAnsi="Times New Roman" w:cs="Times New Roman"/>
          <w:b/>
          <w:i/>
          <w:sz w:val="24"/>
          <w:szCs w:val="24"/>
        </w:rPr>
        <w:t>естественн</w:t>
      </w:r>
      <w:proofErr w:type="gramStart"/>
      <w:r w:rsidRPr="0097503D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97503D">
        <w:rPr>
          <w:rFonts w:ascii="Times New Roman" w:hAnsi="Times New Roman" w:cs="Times New Roman"/>
          <w:b/>
          <w:i/>
          <w:sz w:val="24"/>
          <w:szCs w:val="24"/>
        </w:rPr>
        <w:t xml:space="preserve"> математического цикла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503D">
        <w:rPr>
          <w:rFonts w:ascii="Times New Roman" w:hAnsi="Times New Roman" w:cs="Times New Roman"/>
          <w:b/>
          <w:i/>
          <w:sz w:val="24"/>
          <w:szCs w:val="24"/>
        </w:rPr>
        <w:t>за 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7503D">
        <w:rPr>
          <w:rFonts w:ascii="Times New Roman" w:hAnsi="Times New Roman" w:cs="Times New Roman"/>
          <w:b/>
          <w:i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750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503D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9750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503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5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03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7503D">
        <w:rPr>
          <w:rFonts w:ascii="Times New Roman" w:hAnsi="Times New Roman" w:cs="Times New Roman"/>
          <w:sz w:val="24"/>
          <w:szCs w:val="24"/>
        </w:rPr>
        <w:t>. в состав школьного МО учителей естественно –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математического цикла входило 4</w:t>
      </w:r>
      <w:r w:rsidRPr="0097503D">
        <w:rPr>
          <w:rFonts w:ascii="Times New Roman" w:hAnsi="Times New Roman" w:cs="Times New Roman"/>
          <w:sz w:val="24"/>
          <w:szCs w:val="24"/>
        </w:rPr>
        <w:t xml:space="preserve"> учителя: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7503D">
        <w:rPr>
          <w:rFonts w:ascii="Times New Roman" w:hAnsi="Times New Roman" w:cs="Times New Roman"/>
          <w:sz w:val="24"/>
          <w:szCs w:val="24"/>
          <w:u w:val="single"/>
        </w:rPr>
        <w:t>учителя I квалификационной категории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7503D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97503D">
        <w:rPr>
          <w:rFonts w:ascii="Times New Roman" w:hAnsi="Times New Roman" w:cs="Times New Roman"/>
          <w:sz w:val="24"/>
          <w:szCs w:val="24"/>
        </w:rPr>
        <w:t xml:space="preserve"> Г.Н.(учитель физики, математики, информатики), 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 xml:space="preserve">Дергачёва А.Р.(учитель математики, информатики, географии, черчения), 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 xml:space="preserve">Мукосова О.Л.(учитель биологии, химии, </w:t>
      </w:r>
      <w:r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97503D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Г.В. (учитель технологии, ОБЖ, физкультуры)</w:t>
      </w:r>
      <w:r w:rsidRPr="00975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7503D">
        <w:rPr>
          <w:rFonts w:ascii="Times New Roman" w:hAnsi="Times New Roman" w:cs="Times New Roman"/>
          <w:sz w:val="24"/>
          <w:szCs w:val="24"/>
        </w:rPr>
        <w:t xml:space="preserve">абота школьного МО была направлена на </w:t>
      </w:r>
      <w:r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 как средства формирования ключевых компетенций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В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503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503D">
        <w:rPr>
          <w:rFonts w:ascii="Times New Roman" w:hAnsi="Times New Roman" w:cs="Times New Roman"/>
          <w:sz w:val="24"/>
          <w:szCs w:val="24"/>
        </w:rPr>
        <w:t xml:space="preserve">  учебном году перед МО ставились следующие задачи: 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Уделять внимание изучению новинок методической литературы.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Организовать  работу учителей МО со слабоуспевающими учениками.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 xml:space="preserve">Организовать систему </w:t>
      </w:r>
      <w:proofErr w:type="spellStart"/>
      <w:r w:rsidRPr="0097503D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97503D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A560A1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30E">
        <w:rPr>
          <w:rFonts w:ascii="Times New Roman" w:hAnsi="Times New Roman" w:cs="Times New Roman"/>
          <w:sz w:val="24"/>
          <w:szCs w:val="24"/>
        </w:rPr>
        <w:t xml:space="preserve">Активизировать работу МО по применение современных образовательных технологий </w:t>
      </w:r>
    </w:p>
    <w:p w:rsidR="00A560A1" w:rsidRPr="005D530E" w:rsidRDefault="00A560A1" w:rsidP="00A56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30E">
        <w:rPr>
          <w:rFonts w:ascii="Times New Roman" w:hAnsi="Times New Roman" w:cs="Times New Roman"/>
          <w:sz w:val="24"/>
          <w:szCs w:val="24"/>
        </w:rPr>
        <w:t>МО работало по годовому плану и проводило свои заседания 1 раз в четверть.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Тематика заседаний: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1 заседание:</w:t>
      </w:r>
    </w:p>
    <w:p w:rsidR="00A560A1" w:rsidRPr="001F6BF3" w:rsidRDefault="00A560A1" w:rsidP="00A560A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F6BF3">
        <w:rPr>
          <w:rFonts w:ascii="Times New Roman" w:hAnsi="Times New Roman" w:cs="Times New Roman"/>
          <w:i/>
          <w:sz w:val="24"/>
          <w:szCs w:val="24"/>
        </w:rPr>
        <w:t>Анализ и планирование методической работы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1. Об итогах работы методического объединения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7503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7503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2. Утверждение плана работы МО.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3. Рассмотрение рабочих программ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503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7503D">
        <w:rPr>
          <w:rFonts w:ascii="Times New Roman" w:hAnsi="Times New Roman" w:cs="Times New Roman"/>
          <w:sz w:val="24"/>
          <w:szCs w:val="24"/>
        </w:rPr>
        <w:t xml:space="preserve"> учебный год..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4. Нормы оценки знаний учащихся в 5-9 классах, требования к проверке письменных работ учащихся.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2 заседание:</w:t>
      </w:r>
    </w:p>
    <w:p w:rsidR="00A560A1" w:rsidRPr="001F6BF3" w:rsidRDefault="00A560A1" w:rsidP="00A560A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6BF3">
        <w:rPr>
          <w:rFonts w:ascii="Times New Roman" w:hAnsi="Times New Roman" w:cs="Times New Roman"/>
          <w:i/>
          <w:sz w:val="24"/>
          <w:szCs w:val="24"/>
        </w:rPr>
        <w:t>Компетентностный</w:t>
      </w:r>
      <w:proofErr w:type="spellEnd"/>
      <w:r w:rsidRPr="001F6BF3">
        <w:rPr>
          <w:rFonts w:ascii="Times New Roman" w:hAnsi="Times New Roman" w:cs="Times New Roman"/>
          <w:i/>
          <w:sz w:val="24"/>
          <w:szCs w:val="24"/>
        </w:rPr>
        <w:t xml:space="preserve"> подход в преподавании естественн</w:t>
      </w:r>
      <w:proofErr w:type="gramStart"/>
      <w:r w:rsidRPr="001F6BF3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1F6BF3">
        <w:rPr>
          <w:rFonts w:ascii="Times New Roman" w:hAnsi="Times New Roman" w:cs="Times New Roman"/>
          <w:i/>
          <w:sz w:val="24"/>
          <w:szCs w:val="24"/>
        </w:rPr>
        <w:t xml:space="preserve"> математических дисциплин в условиях введения ФГОС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1. Выполнение решения заседания №1 МО.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2. Подготовка и проведение  школьной  олимпиады.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3. Результаты 1 четверти, результаты вводных   контрольных работ по предметам.</w:t>
      </w:r>
      <w:r w:rsidRPr="005D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7503D">
        <w:rPr>
          <w:rFonts w:ascii="Times New Roman" w:hAnsi="Times New Roman" w:cs="Times New Roman"/>
          <w:sz w:val="24"/>
          <w:szCs w:val="24"/>
        </w:rPr>
        <w:t>. Адаптация пятиклассников к новым условиям учёбы.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3 заседание:</w:t>
      </w:r>
    </w:p>
    <w:p w:rsidR="00A560A1" w:rsidRPr="001F6BF3" w:rsidRDefault="00A560A1" w:rsidP="00A560A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F6BF3">
        <w:rPr>
          <w:rFonts w:ascii="Times New Roman" w:hAnsi="Times New Roman" w:cs="Times New Roman"/>
          <w:i/>
          <w:sz w:val="24"/>
          <w:szCs w:val="24"/>
        </w:rPr>
        <w:t>Особенности уроков по ФГОС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1. Выполнение решения заседания №2 МО.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2. Подведение итогов школьной и районной олимпиады.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3. Государственный стандарт общего образования.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4.О подготовке к итоговой аттестации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5. Результаты полугодовых контрольных работ по математике.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6. Итоги 2 четверти.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4 заседание:</w:t>
      </w:r>
    </w:p>
    <w:p w:rsidR="00A560A1" w:rsidRPr="00CF0679" w:rsidRDefault="00A560A1" w:rsidP="00A56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0679">
        <w:rPr>
          <w:rFonts w:ascii="Times New Roman" w:hAnsi="Times New Roman" w:cs="Times New Roman"/>
          <w:sz w:val="24"/>
          <w:szCs w:val="24"/>
        </w:rPr>
        <w:t xml:space="preserve">Подготовка к итоговой аттестации  в  9 классе. </w:t>
      </w:r>
    </w:p>
    <w:p w:rsidR="00A560A1" w:rsidRDefault="00A560A1" w:rsidP="00A56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A560A1" w:rsidRDefault="00A560A1" w:rsidP="00A56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0679">
        <w:rPr>
          <w:rFonts w:ascii="Times New Roman" w:hAnsi="Times New Roman" w:cs="Times New Roman"/>
          <w:sz w:val="24"/>
          <w:szCs w:val="24"/>
        </w:rPr>
        <w:lastRenderedPageBreak/>
        <w:t>Федеральный перечень учебников на новый учебный год.</w:t>
      </w:r>
      <w:bookmarkStart w:id="0" w:name="_GoBack"/>
      <w:bookmarkEnd w:id="0"/>
    </w:p>
    <w:p w:rsidR="00A560A1" w:rsidRPr="00CF0679" w:rsidRDefault="00A560A1" w:rsidP="00A56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0679">
        <w:rPr>
          <w:rFonts w:ascii="Times New Roman" w:hAnsi="Times New Roman" w:cs="Times New Roman"/>
          <w:sz w:val="24"/>
          <w:szCs w:val="24"/>
        </w:rPr>
        <w:t>Сообщения по теме «Применение современных образовательных технологий как средства формирования ключевых компетенций».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503D">
        <w:rPr>
          <w:rFonts w:ascii="Times New Roman" w:hAnsi="Times New Roman" w:cs="Times New Roman"/>
          <w:sz w:val="24"/>
          <w:szCs w:val="24"/>
        </w:rPr>
        <w:t>Вопросы, вынесенные на заседания, позволили решать поставленные задачи.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В методическом объединении каждый учитель работал над  своей темой самообразования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В течение учебного года оказывалась методическая взаимопомощь между учителями, анализировались контрольные работы.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Учителя на своих уроках применяют различные виды деятельности. Особый аспект уделялся дифференцированному обучению. Наряду с классическими уроками учителями широко используются уроки-семинары, уроки-лекции, зачеты и другие. В рамках предметной недели проводились открытые уроки и внеклассные мероприятия.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 xml:space="preserve">      Все учителя занимаются самообразованием, приобретают методическую литературу по предмету. </w:t>
      </w:r>
    </w:p>
    <w:p w:rsidR="00A560A1" w:rsidRPr="0097503D" w:rsidRDefault="00A560A1" w:rsidP="00A560A1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Проводилась проверка тетрадей учащихся 5-6 классов с целью проверки:</w:t>
      </w:r>
    </w:p>
    <w:p w:rsidR="00A560A1" w:rsidRPr="0097503D" w:rsidRDefault="00A560A1" w:rsidP="00A560A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выполнения орфографического режима;</w:t>
      </w:r>
    </w:p>
    <w:p w:rsidR="00A560A1" w:rsidRPr="0097503D" w:rsidRDefault="00A560A1" w:rsidP="00A560A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качества проверки.</w:t>
      </w:r>
    </w:p>
    <w:p w:rsidR="00A560A1" w:rsidRPr="0097503D" w:rsidRDefault="00A560A1" w:rsidP="00A560A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Качество проверки соответствует норме, над орфографическим режимом работают все учителя, нормы оценок соответствуют принятым, работа над ошибками ведется не систематически.</w:t>
      </w:r>
    </w:p>
    <w:p w:rsidR="00A560A1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7503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7503D">
        <w:rPr>
          <w:rFonts w:ascii="Times New Roman" w:hAnsi="Times New Roman" w:cs="Times New Roman"/>
          <w:sz w:val="24"/>
          <w:szCs w:val="24"/>
        </w:rPr>
        <w:t xml:space="preserve"> 9-х классов сдавали обязательный экзамен по математике.  Повторная  аттестация потребовалась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7503D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ам.</w:t>
      </w:r>
      <w:r w:rsidRPr="009750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ученика пересдали успешно в дополнительные сроки основного периода. 1 ученик в сентябрьские сроки.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ученика сдавали географию как экзамен по выбору (учитель – Дергачёва А.Р.), 1 ученик – физик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Г.Н.), 1 ученик – биологию(учитель – Мукосова О.Л.). Повторная аттестация по экзаменам по выбору потребовалась 1 выпускнику (предмет – биология). В сентябре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успешно завершили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 основной школы.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Необходимо продолжить формировать систему подготовки учащихся к ОГЭ в независимой форме.</w:t>
      </w:r>
    </w:p>
    <w:p w:rsidR="00A560A1" w:rsidRPr="0097503D" w:rsidRDefault="00A560A1" w:rsidP="00A560A1">
      <w:pPr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7503D">
        <w:rPr>
          <w:rFonts w:ascii="Times New Roman" w:hAnsi="Times New Roman" w:cs="Times New Roman"/>
          <w:sz w:val="24"/>
          <w:szCs w:val="24"/>
          <w:u w:val="single"/>
        </w:rPr>
        <w:t>Недостатки работы МО:</w:t>
      </w:r>
    </w:p>
    <w:p w:rsidR="00A560A1" w:rsidRPr="0097503D" w:rsidRDefault="00A560A1" w:rsidP="00A560A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Недостаточна работа учителей по организации целенаправленной работы с наиболее одаренными учащимися по подготовке школьных команд для участия в районных олимпиадах.</w:t>
      </w:r>
    </w:p>
    <w:p w:rsidR="00A560A1" w:rsidRPr="0097503D" w:rsidRDefault="00A560A1" w:rsidP="00A560A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 xml:space="preserve">Недостаточно организована работа учителей по вовлечению учащихся во  внеклассную работу по предметам. 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Проанализировав работу методического объединения,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</w:t>
      </w:r>
    </w:p>
    <w:p w:rsidR="00A560A1" w:rsidRPr="0097503D" w:rsidRDefault="00A560A1" w:rsidP="00A560A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7503D">
        <w:rPr>
          <w:rFonts w:ascii="Times New Roman" w:hAnsi="Times New Roman" w:cs="Times New Roman"/>
          <w:sz w:val="24"/>
          <w:szCs w:val="24"/>
          <w:u w:val="single"/>
        </w:rPr>
        <w:t>Основные направления и задачи МО на новый учебный год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Уделять внимание изучению новинок методической литературы.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Усилить работу учителей МО со слабоуспевающими учениками, наладить индивидуальный план работы с ними.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 xml:space="preserve">Организовать систему </w:t>
      </w:r>
      <w:proofErr w:type="spellStart"/>
      <w:r w:rsidRPr="0097503D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97503D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>Уделять большее внимание внеклассной работе по предметам.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lastRenderedPageBreak/>
        <w:t>Заботиться о повышении познавательного интереса учащихся.</w:t>
      </w:r>
    </w:p>
    <w:p w:rsidR="00A560A1" w:rsidRPr="0097503D" w:rsidRDefault="00A560A1" w:rsidP="00A560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03D">
        <w:rPr>
          <w:rFonts w:ascii="Times New Roman" w:hAnsi="Times New Roman" w:cs="Times New Roman"/>
          <w:sz w:val="24"/>
          <w:szCs w:val="24"/>
        </w:rPr>
        <w:t xml:space="preserve">Продолжить работу МО по внедрению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 w:rsidRPr="0097503D">
        <w:rPr>
          <w:rFonts w:ascii="Times New Roman" w:hAnsi="Times New Roman" w:cs="Times New Roman"/>
          <w:sz w:val="24"/>
          <w:szCs w:val="24"/>
        </w:rPr>
        <w:t xml:space="preserve"> технологий в поурочную и внеклассную работу.</w:t>
      </w:r>
    </w:p>
    <w:p w:rsidR="009E6570" w:rsidRDefault="00A560A1"/>
    <w:sectPr w:rsidR="009E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31F"/>
    <w:multiLevelType w:val="hybridMultilevel"/>
    <w:tmpl w:val="ACD84F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EC52B76"/>
    <w:multiLevelType w:val="hybridMultilevel"/>
    <w:tmpl w:val="17BE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5B47"/>
    <w:multiLevelType w:val="hybridMultilevel"/>
    <w:tmpl w:val="114000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7F13A45"/>
    <w:multiLevelType w:val="hybridMultilevel"/>
    <w:tmpl w:val="6A78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A1"/>
    <w:rsid w:val="00745D76"/>
    <w:rsid w:val="00A560A1"/>
    <w:rsid w:val="00C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aim</cp:lastModifiedBy>
  <cp:revision>1</cp:revision>
  <dcterms:created xsi:type="dcterms:W3CDTF">2019-01-08T20:39:00Z</dcterms:created>
  <dcterms:modified xsi:type="dcterms:W3CDTF">2019-01-08T20:40:00Z</dcterms:modified>
</cp:coreProperties>
</file>