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2864"/>
        <w:gridCol w:w="4335"/>
      </w:tblGrid>
      <w:tr w:rsidR="00046BBD" w:rsidRPr="004A7725" w:rsidTr="004A7725">
        <w:trPr>
          <w:trHeight w:val="2379"/>
        </w:trPr>
        <w:tc>
          <w:tcPr>
            <w:tcW w:w="3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46BBD" w:rsidRPr="004A7725" w:rsidRDefault="00046BBD" w:rsidP="00005A4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46BBD" w:rsidRPr="004A7725" w:rsidRDefault="00046BBD" w:rsidP="004A7725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46BBD" w:rsidRPr="004A7725" w:rsidRDefault="00046BBD" w:rsidP="00005A4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153C5" w:rsidRDefault="004153C5" w:rsidP="003A4AB8">
      <w:pPr>
        <w:pStyle w:val="Default"/>
        <w:rPr>
          <w:b/>
          <w:bCs/>
          <w:sz w:val="28"/>
          <w:szCs w:val="28"/>
        </w:rPr>
      </w:pPr>
    </w:p>
    <w:p w:rsidR="00046BBD" w:rsidRDefault="00046BBD" w:rsidP="00046BBD">
      <w:pPr>
        <w:pStyle w:val="Default"/>
        <w:jc w:val="center"/>
        <w:rPr>
          <w:b/>
          <w:sz w:val="28"/>
          <w:szCs w:val="28"/>
        </w:rPr>
      </w:pPr>
      <w:r w:rsidRPr="00046BBD">
        <w:rPr>
          <w:b/>
          <w:sz w:val="28"/>
          <w:szCs w:val="28"/>
        </w:rPr>
        <w:t xml:space="preserve"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в МБОУ </w:t>
      </w:r>
      <w:r>
        <w:rPr>
          <w:b/>
          <w:sz w:val="28"/>
          <w:szCs w:val="28"/>
        </w:rPr>
        <w:t>– Теляковской основной общеобразовательной школе</w:t>
      </w:r>
    </w:p>
    <w:p w:rsidR="00046BBD" w:rsidRPr="00046BBD" w:rsidRDefault="00046BBD" w:rsidP="00046BBD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Урицкого района Орловской области</w:t>
      </w:r>
    </w:p>
    <w:p w:rsidR="00046BBD" w:rsidRDefault="00046BBD" w:rsidP="00046BBD">
      <w:pPr>
        <w:pStyle w:val="Default"/>
        <w:rPr>
          <w:sz w:val="28"/>
          <w:szCs w:val="28"/>
        </w:rPr>
      </w:pP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1. При принятии локальных нормативных актов, затрагивающих права обучающихся МБОУ </w:t>
      </w:r>
      <w:r>
        <w:rPr>
          <w:sz w:val="28"/>
          <w:szCs w:val="28"/>
        </w:rPr>
        <w:t>– Теляковской ООШ</w:t>
      </w:r>
      <w:r w:rsidRPr="00046BBD">
        <w:rPr>
          <w:sz w:val="28"/>
          <w:szCs w:val="28"/>
        </w:rPr>
        <w:t xml:space="preserve">, а также при выборе меры дисциплинарного взыскания в отношении обучающегося учитывается мнение Совета учащихся и общешкольного родительского комитета (совет законных представителей несовершеннолетних обучающихся).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2. Руководитель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учащихся.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3. Совет учащихся не позднее пяти рабочих дней со дня получения проекта локального нормативного акта направляет руководителю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 мотивированное мнение по проекту в письменной форме. 4. В случае если совет учащихся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 имеет право принять локальный нормативный акт. В случае если совет обучающихся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 w:rsidRPr="00046BBD">
        <w:rPr>
          <w:sz w:val="28"/>
          <w:szCs w:val="28"/>
        </w:rPr>
        <w:t xml:space="preserve">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руководитель ОО учитывать не планирует, руководитель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решения. При </w:t>
      </w:r>
      <w:proofErr w:type="spellStart"/>
      <w:r w:rsidRPr="00046BBD">
        <w:rPr>
          <w:sz w:val="28"/>
          <w:szCs w:val="28"/>
        </w:rPr>
        <w:t>недостижении</w:t>
      </w:r>
      <w:proofErr w:type="spellEnd"/>
      <w:r w:rsidRPr="00046BBD">
        <w:rPr>
          <w:sz w:val="28"/>
          <w:szCs w:val="28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 6. Руководитель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r w:rsidRPr="00046BBD">
        <w:rPr>
          <w:sz w:val="28"/>
          <w:szCs w:val="28"/>
        </w:rPr>
        <w:t xml:space="preserve"> при принятии решения о выборе возможной меры дисциплинарного взыскания в отношении </w:t>
      </w:r>
      <w:r w:rsidRPr="00046BBD">
        <w:rPr>
          <w:sz w:val="28"/>
          <w:szCs w:val="28"/>
        </w:rPr>
        <w:lastRenderedPageBreak/>
        <w:t xml:space="preserve">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  <w:r>
        <w:rPr>
          <w:sz w:val="28"/>
          <w:szCs w:val="28"/>
        </w:rPr>
        <w:t xml:space="preserve"> 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 пришел к выводу о наличии вины в совершении дисциплинарного проступка. В случае </w:t>
      </w:r>
      <w:proofErr w:type="spellStart"/>
      <w:r w:rsidRPr="00046BBD">
        <w:rPr>
          <w:sz w:val="28"/>
          <w:szCs w:val="28"/>
        </w:rPr>
        <w:t>непоступления</w:t>
      </w:r>
      <w:proofErr w:type="spellEnd"/>
      <w:r w:rsidRPr="00046BBD">
        <w:rPr>
          <w:sz w:val="28"/>
          <w:szCs w:val="28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046BBD">
        <w:rPr>
          <w:sz w:val="28"/>
          <w:szCs w:val="28"/>
        </w:rPr>
        <w:t>непоступление</w:t>
      </w:r>
      <w:proofErr w:type="spellEnd"/>
      <w:r w:rsidRPr="00046BBD">
        <w:rPr>
          <w:sz w:val="28"/>
          <w:szCs w:val="28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8. Проект приказа о привлечении к дисциплинарной ответственности и </w:t>
      </w:r>
      <w:proofErr w:type="spellStart"/>
      <w:r w:rsidRPr="00046BBD">
        <w:rPr>
          <w:sz w:val="28"/>
          <w:szCs w:val="28"/>
        </w:rPr>
        <w:t>прилагающиеся</w:t>
      </w:r>
      <w:proofErr w:type="spellEnd"/>
      <w:r w:rsidRPr="00046BBD">
        <w:rPr>
          <w:sz w:val="28"/>
          <w:szCs w:val="28"/>
        </w:rPr>
        <w:t xml:space="preserve"> документы должны быть направлены руководителем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>ОШ в совет учащихся не позднее, чем десяти дней с момента обнаружения дисциплинарного проступка. В указанный период не засчитываются периоды болезни, каникул.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 9. Совет учащихся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>ОШ свое мотивированное мнение в письменной форме.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 10. В случае если совет </w:t>
      </w:r>
      <w:proofErr w:type="gramStart"/>
      <w:r w:rsidRPr="00046BBD">
        <w:rPr>
          <w:sz w:val="28"/>
          <w:szCs w:val="28"/>
        </w:rPr>
        <w:t>обучающихся</w:t>
      </w:r>
      <w:proofErr w:type="gramEnd"/>
      <w:r w:rsidRPr="00046BBD">
        <w:rPr>
          <w:sz w:val="28"/>
          <w:szCs w:val="28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 принимает решение о привлечении обучающегося к дисциплинарной ответственности. </w:t>
      </w:r>
      <w:r>
        <w:rPr>
          <w:sz w:val="28"/>
          <w:szCs w:val="28"/>
        </w:rPr>
        <w:t xml:space="preserve"> </w:t>
      </w:r>
    </w:p>
    <w:p w:rsidR="00046BBD" w:rsidRDefault="00046BBD" w:rsidP="00046BBD">
      <w:pPr>
        <w:pStyle w:val="Default"/>
        <w:rPr>
          <w:sz w:val="28"/>
          <w:szCs w:val="28"/>
        </w:rPr>
      </w:pPr>
      <w:r w:rsidRPr="00046BBD">
        <w:rPr>
          <w:sz w:val="28"/>
          <w:szCs w:val="28"/>
        </w:rPr>
        <w:t xml:space="preserve">11. В случае если совет учащихся выразил несогласие с предполагаемым решением руководителя МБОУ </w:t>
      </w:r>
      <w:r>
        <w:rPr>
          <w:sz w:val="28"/>
          <w:szCs w:val="28"/>
        </w:rPr>
        <w:t>– Теляковской О</w:t>
      </w:r>
      <w:r w:rsidRPr="00046BBD">
        <w:rPr>
          <w:sz w:val="28"/>
          <w:szCs w:val="28"/>
        </w:rPr>
        <w:t xml:space="preserve">ОШ, он в течение трех учебных дней проводит с руководителем дополнительные консультации, результаты которых оформляются протоколом. При </w:t>
      </w:r>
      <w:proofErr w:type="spellStart"/>
      <w:r w:rsidRPr="00046BBD">
        <w:rPr>
          <w:sz w:val="28"/>
          <w:szCs w:val="28"/>
        </w:rPr>
        <w:t>недостижении</w:t>
      </w:r>
      <w:proofErr w:type="spellEnd"/>
      <w:r w:rsidRPr="00046BBD">
        <w:rPr>
          <w:sz w:val="28"/>
          <w:szCs w:val="28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046BBD" w:rsidRPr="00046BBD" w:rsidRDefault="00046BBD" w:rsidP="00046BBD">
      <w:pPr>
        <w:pStyle w:val="Default"/>
        <w:rPr>
          <w:sz w:val="32"/>
          <w:szCs w:val="28"/>
        </w:rPr>
      </w:pPr>
      <w:r w:rsidRPr="00046BBD">
        <w:rPr>
          <w:sz w:val="28"/>
        </w:rPr>
        <w:t>12. Руководитель МБО</w:t>
      </w:r>
      <w:proofErr w:type="gramStart"/>
      <w:r w:rsidRPr="00046BBD">
        <w:rPr>
          <w:sz w:val="28"/>
        </w:rPr>
        <w:t>У</w:t>
      </w:r>
      <w:r>
        <w:rPr>
          <w:sz w:val="28"/>
        </w:rPr>
        <w:t>-</w:t>
      </w:r>
      <w:proofErr w:type="gramEnd"/>
      <w:r>
        <w:rPr>
          <w:sz w:val="28"/>
        </w:rPr>
        <w:t xml:space="preserve"> Теляковской ООШ</w:t>
      </w:r>
      <w:r w:rsidRPr="00046BBD">
        <w:rPr>
          <w:sz w:val="28"/>
        </w:rPr>
        <w:t>,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 В указанный период не засчитываются периоды болезни, каникул</w:t>
      </w:r>
    </w:p>
    <w:sectPr w:rsidR="00046BBD" w:rsidRPr="00046BBD" w:rsidSect="006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72060"/>
    <w:multiLevelType w:val="hybridMultilevel"/>
    <w:tmpl w:val="6AAB04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33E0B5"/>
    <w:multiLevelType w:val="hybridMultilevel"/>
    <w:tmpl w:val="47EDEF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34CFBE3"/>
    <w:multiLevelType w:val="hybridMultilevel"/>
    <w:tmpl w:val="98E5DE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AD79362"/>
    <w:multiLevelType w:val="hybridMultilevel"/>
    <w:tmpl w:val="EFCBC1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67D3D0D"/>
    <w:multiLevelType w:val="hybridMultilevel"/>
    <w:tmpl w:val="DD9120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32D8139"/>
    <w:multiLevelType w:val="hybridMultilevel"/>
    <w:tmpl w:val="456DCD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B96BC8D"/>
    <w:multiLevelType w:val="hybridMultilevel"/>
    <w:tmpl w:val="DBD4E8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523FD2B"/>
    <w:multiLevelType w:val="hybridMultilevel"/>
    <w:tmpl w:val="B18419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B057061"/>
    <w:multiLevelType w:val="hybridMultilevel"/>
    <w:tmpl w:val="FDE9A3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152375B"/>
    <w:multiLevelType w:val="hybridMultilevel"/>
    <w:tmpl w:val="4E5B54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9"/>
    <w:rsid w:val="00005A41"/>
    <w:rsid w:val="00046BBD"/>
    <w:rsid w:val="00193576"/>
    <w:rsid w:val="003524EF"/>
    <w:rsid w:val="003A4AB8"/>
    <w:rsid w:val="003C5AB4"/>
    <w:rsid w:val="004153C5"/>
    <w:rsid w:val="00452108"/>
    <w:rsid w:val="004A7725"/>
    <w:rsid w:val="00521789"/>
    <w:rsid w:val="006236B7"/>
    <w:rsid w:val="006F03CD"/>
    <w:rsid w:val="007D2B59"/>
    <w:rsid w:val="007E2196"/>
    <w:rsid w:val="008A447F"/>
    <w:rsid w:val="009B6179"/>
    <w:rsid w:val="009C07F3"/>
    <w:rsid w:val="00BE33D7"/>
    <w:rsid w:val="00C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6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6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aim</cp:lastModifiedBy>
  <cp:revision>2</cp:revision>
  <cp:lastPrinted>2015-11-09T08:38:00Z</cp:lastPrinted>
  <dcterms:created xsi:type="dcterms:W3CDTF">2016-06-24T09:09:00Z</dcterms:created>
  <dcterms:modified xsi:type="dcterms:W3CDTF">2016-06-24T09:09:00Z</dcterms:modified>
</cp:coreProperties>
</file>