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
        <w:tblW w:w="10094" w:type="dxa"/>
        <w:tblLook w:val="00A0" w:firstRow="1" w:lastRow="0" w:firstColumn="1" w:lastColumn="0" w:noHBand="0" w:noVBand="0"/>
      </w:tblPr>
      <w:tblGrid>
        <w:gridCol w:w="5245"/>
        <w:gridCol w:w="4849"/>
      </w:tblGrid>
      <w:tr w:rsidR="00C44098" w:rsidRPr="00C44098" w:rsidTr="00636EDE">
        <w:trPr>
          <w:trHeight w:val="2379"/>
        </w:trPr>
        <w:tc>
          <w:tcPr>
            <w:tcW w:w="5245"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tcPr>
          <w:p w:rsidR="00C44098" w:rsidRPr="00C44098" w:rsidRDefault="00C44098" w:rsidP="00C44098">
            <w:pPr>
              <w:spacing w:after="0" w:line="240" w:lineRule="auto"/>
              <w:ind w:left="15"/>
              <w:rPr>
                <w:rFonts w:ascii="Times New Roman" w:eastAsia="Times New Roman" w:hAnsi="Times New Roman" w:cs="Times New Roman"/>
                <w:sz w:val="28"/>
                <w:szCs w:val="28"/>
              </w:rPr>
            </w:pPr>
            <w:bookmarkStart w:id="0" w:name="_GoBack"/>
            <w:bookmarkEnd w:id="0"/>
          </w:p>
        </w:tc>
        <w:tc>
          <w:tcPr>
            <w:tcW w:w="4849"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tcPr>
          <w:p w:rsidR="00C44098" w:rsidRPr="00C44098" w:rsidRDefault="00C44098" w:rsidP="00C44098">
            <w:pPr>
              <w:spacing w:after="0" w:line="240" w:lineRule="auto"/>
              <w:ind w:left="15"/>
              <w:rPr>
                <w:rFonts w:ascii="Times New Roman" w:eastAsia="Times New Roman" w:hAnsi="Times New Roman" w:cs="Times New Roman"/>
                <w:sz w:val="28"/>
                <w:szCs w:val="28"/>
              </w:rPr>
            </w:pPr>
          </w:p>
        </w:tc>
      </w:tr>
    </w:tbl>
    <w:p w:rsidR="00EE0662" w:rsidRDefault="00EE0662" w:rsidP="003620BB">
      <w:pPr>
        <w:spacing w:line="240" w:lineRule="auto"/>
        <w:rPr>
          <w:rFonts w:ascii="Times New Roman" w:hAnsi="Times New Roman" w:cs="Times New Roman"/>
          <w:sz w:val="24"/>
          <w:szCs w:val="24"/>
        </w:rPr>
      </w:pPr>
    </w:p>
    <w:p w:rsidR="00EE0662" w:rsidRDefault="00EE0662" w:rsidP="003620BB">
      <w:pPr>
        <w:spacing w:line="240" w:lineRule="auto"/>
        <w:rPr>
          <w:rFonts w:ascii="Times New Roman" w:hAnsi="Times New Roman" w:cs="Times New Roman"/>
          <w:sz w:val="24"/>
          <w:szCs w:val="24"/>
        </w:rPr>
      </w:pPr>
    </w:p>
    <w:p w:rsidR="00EE0662" w:rsidRDefault="00EE0662" w:rsidP="00EE06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EE0662" w:rsidRPr="00EE0662" w:rsidRDefault="00EE0662" w:rsidP="00EE06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 внутренней системе оценки качества образования                                                                             в муниципальном бюджетном общеобразовательном учреждении –                                Теляковской основной общеобразовательной школе                                                         Урицкого района Орловской области</w:t>
      </w:r>
    </w:p>
    <w:p w:rsidR="00EE0662" w:rsidRDefault="00EE0662" w:rsidP="00EE0662">
      <w:pPr>
        <w:pStyle w:val="a4"/>
        <w:numPr>
          <w:ilvl w:val="0"/>
          <w:numId w:val="1"/>
        </w:numPr>
        <w:spacing w:line="240" w:lineRule="auto"/>
        <w:rPr>
          <w:rFonts w:ascii="Times New Roman" w:hAnsi="Times New Roman" w:cs="Times New Roman"/>
          <w:b/>
          <w:sz w:val="24"/>
          <w:szCs w:val="24"/>
        </w:rPr>
      </w:pPr>
      <w:r w:rsidRPr="00EE0662">
        <w:rPr>
          <w:rFonts w:ascii="Times New Roman" w:hAnsi="Times New Roman" w:cs="Times New Roman"/>
          <w:b/>
          <w:sz w:val="24"/>
          <w:szCs w:val="24"/>
        </w:rPr>
        <w:t>Общие положения</w:t>
      </w:r>
    </w:p>
    <w:p w:rsidR="00EE0662" w:rsidRDefault="00EE0662" w:rsidP="00EE0662">
      <w:pPr>
        <w:pStyle w:val="a4"/>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Положение о внутренней системе оценки качества образования в муниципальном бюджетном общеобразовательном учреждении – Теляковской основной общеобразовательной школе Урицкого района Орловской области (далее – Учреждение) устанавливает единые требования при реализации внутренней системы оценки качества образования (далее - ВСОКО)  в Учреждении.</w:t>
      </w:r>
    </w:p>
    <w:p w:rsidR="00EE0662" w:rsidRDefault="00EE0662" w:rsidP="00EE0662">
      <w:pPr>
        <w:pStyle w:val="a4"/>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Положение о внутренней системе оценки качества образования в Учреждении разработано в соответствии с п.13</w:t>
      </w:r>
      <w:r w:rsidR="00192283">
        <w:rPr>
          <w:rFonts w:ascii="Times New Roman" w:hAnsi="Times New Roman" w:cs="Times New Roman"/>
          <w:sz w:val="24"/>
          <w:szCs w:val="24"/>
        </w:rPr>
        <w:t xml:space="preserve"> ч. 3 ст. 28 Федерального закона от 29.12.2012г. № 273 – ФЗ «Об образовании в российской Федерации»</w:t>
      </w:r>
    </w:p>
    <w:p w:rsidR="00192283" w:rsidRDefault="00192283" w:rsidP="00EE0662">
      <w:pPr>
        <w:pStyle w:val="a4"/>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Практическое осуществление ВСОКО строится в соответствии с нормативными правовыми актами Российской Федерации, регламентирующими реализацию всех процедур контроля и оценки качества образования.</w:t>
      </w:r>
    </w:p>
    <w:p w:rsidR="00192283" w:rsidRDefault="00192283" w:rsidP="00EE0662">
      <w:pPr>
        <w:pStyle w:val="a4"/>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В настоящем положении используются следующие термины:</w:t>
      </w:r>
    </w:p>
    <w:p w:rsidR="00192283" w:rsidRDefault="00192283" w:rsidP="00192283">
      <w:pPr>
        <w:pStyle w:val="a4"/>
        <w:spacing w:line="240" w:lineRule="auto"/>
        <w:rPr>
          <w:rFonts w:ascii="Times New Roman" w:hAnsi="Times New Roman" w:cs="Times New Roman"/>
          <w:sz w:val="24"/>
          <w:szCs w:val="24"/>
        </w:rPr>
      </w:pPr>
      <w:r w:rsidRPr="006F632A">
        <w:rPr>
          <w:rFonts w:ascii="Times New Roman" w:hAnsi="Times New Roman" w:cs="Times New Roman"/>
          <w:b/>
          <w:i/>
          <w:sz w:val="24"/>
          <w:szCs w:val="24"/>
        </w:rPr>
        <w:t>Образование</w:t>
      </w:r>
      <w:r>
        <w:rPr>
          <w:rFonts w:ascii="Times New Roman" w:hAnsi="Times New Roman" w:cs="Times New Roman"/>
          <w:sz w:val="24"/>
          <w:szCs w:val="24"/>
        </w:rPr>
        <w:t xml:space="preserve"> – целенаправленный процесс воспитания и обучения в интересах человека, общества, государства, сопровождающийся констатацией достижения обучающимися установленных государством образовательных уровней.</w:t>
      </w:r>
    </w:p>
    <w:p w:rsidR="00192283" w:rsidRDefault="00192283" w:rsidP="00192283">
      <w:pPr>
        <w:pStyle w:val="a4"/>
        <w:spacing w:line="240" w:lineRule="auto"/>
        <w:rPr>
          <w:rFonts w:ascii="Times New Roman" w:hAnsi="Times New Roman" w:cs="Times New Roman"/>
          <w:sz w:val="24"/>
          <w:szCs w:val="24"/>
        </w:rPr>
      </w:pPr>
      <w:r w:rsidRPr="006F632A">
        <w:rPr>
          <w:rFonts w:ascii="Times New Roman" w:hAnsi="Times New Roman" w:cs="Times New Roman"/>
          <w:b/>
          <w:i/>
          <w:sz w:val="24"/>
          <w:szCs w:val="24"/>
        </w:rPr>
        <w:t>Качество образования</w:t>
      </w:r>
      <w:r>
        <w:rPr>
          <w:rFonts w:ascii="Times New Roman" w:hAnsi="Times New Roman" w:cs="Times New Roman"/>
          <w:sz w:val="24"/>
          <w:szCs w:val="24"/>
        </w:rPr>
        <w:t xml:space="preserve">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F632A" w:rsidRDefault="00192283" w:rsidP="006F632A">
      <w:pPr>
        <w:pStyle w:val="a4"/>
        <w:spacing w:line="240" w:lineRule="auto"/>
        <w:rPr>
          <w:rFonts w:ascii="Times New Roman" w:hAnsi="Times New Roman" w:cs="Times New Roman"/>
          <w:sz w:val="24"/>
          <w:szCs w:val="24"/>
        </w:rPr>
      </w:pPr>
      <w:r w:rsidRPr="006F632A">
        <w:rPr>
          <w:rFonts w:ascii="Times New Roman" w:hAnsi="Times New Roman" w:cs="Times New Roman"/>
          <w:b/>
          <w:i/>
          <w:sz w:val="24"/>
          <w:szCs w:val="24"/>
        </w:rPr>
        <w:t>Оценка качества образования</w:t>
      </w:r>
      <w:r>
        <w:rPr>
          <w:rFonts w:ascii="Times New Roman" w:hAnsi="Times New Roman" w:cs="Times New Roman"/>
          <w:sz w:val="24"/>
          <w:szCs w:val="24"/>
        </w:rPr>
        <w:t xml:space="preserve">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 включает оценку качества образовательного процесса</w:t>
      </w:r>
      <w:r w:rsidR="006F632A">
        <w:rPr>
          <w:rFonts w:ascii="Times New Roman" w:hAnsi="Times New Roman" w:cs="Times New Roman"/>
          <w:sz w:val="24"/>
          <w:szCs w:val="24"/>
        </w:rPr>
        <w:t>, условий его осуществления, а также оценку обучающегося в системе общего образования через оценку его индивидуальных достижений.</w:t>
      </w:r>
    </w:p>
    <w:p w:rsidR="006F632A" w:rsidRDefault="00886B56" w:rsidP="006F632A">
      <w:pPr>
        <w:pStyle w:val="a4"/>
        <w:spacing w:line="240" w:lineRule="auto"/>
        <w:rPr>
          <w:rFonts w:ascii="Times New Roman" w:hAnsi="Times New Roman" w:cs="Times New Roman"/>
          <w:sz w:val="24"/>
          <w:szCs w:val="24"/>
        </w:rPr>
      </w:pPr>
      <w:r w:rsidRPr="006F632A">
        <w:rPr>
          <w:rFonts w:ascii="Times New Roman" w:hAnsi="Times New Roman" w:cs="Times New Roman"/>
          <w:b/>
          <w:i/>
          <w:sz w:val="24"/>
          <w:szCs w:val="24"/>
        </w:rPr>
        <w:t>Внутренняя система оценки качества образования</w:t>
      </w:r>
      <w:r w:rsidRPr="003620BB">
        <w:rPr>
          <w:rFonts w:ascii="Times New Roman" w:hAnsi="Times New Roman" w:cs="Times New Roman"/>
          <w:sz w:val="24"/>
          <w:szCs w:val="24"/>
        </w:rPr>
        <w:t xml:space="preserve"> − целостная система диагностических и оценочных процедур, реализуемых различными субъектами управления Учреждением,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w:t>
      </w:r>
    </w:p>
    <w:p w:rsidR="006F632A" w:rsidRDefault="00886B56" w:rsidP="006F632A">
      <w:pPr>
        <w:pStyle w:val="a4"/>
        <w:spacing w:line="240" w:lineRule="auto"/>
        <w:rPr>
          <w:rFonts w:ascii="Times New Roman" w:hAnsi="Times New Roman" w:cs="Times New Roman"/>
          <w:sz w:val="24"/>
          <w:szCs w:val="24"/>
        </w:rPr>
      </w:pPr>
      <w:r w:rsidRPr="006F632A">
        <w:rPr>
          <w:rFonts w:ascii="Times New Roman" w:hAnsi="Times New Roman" w:cs="Times New Roman"/>
          <w:b/>
          <w:i/>
          <w:sz w:val="24"/>
          <w:szCs w:val="24"/>
        </w:rPr>
        <w:lastRenderedPageBreak/>
        <w:t>Экспертиза</w:t>
      </w:r>
      <w:r w:rsidRPr="003620BB">
        <w:rPr>
          <w:rFonts w:ascii="Times New Roman" w:hAnsi="Times New Roman" w:cs="Times New Roman"/>
          <w:sz w:val="24"/>
          <w:szCs w:val="24"/>
        </w:rPr>
        <w:t xml:space="preserve">  —  всестороннее изучение состояния образовательных процессов, условий и результатов образовательной деятельности.</w:t>
      </w:r>
    </w:p>
    <w:p w:rsidR="006F632A" w:rsidRPr="000C7979" w:rsidRDefault="00886B56" w:rsidP="000C7979">
      <w:pPr>
        <w:pStyle w:val="a4"/>
        <w:spacing w:line="240" w:lineRule="auto"/>
        <w:rPr>
          <w:rFonts w:ascii="Times New Roman" w:hAnsi="Times New Roman" w:cs="Times New Roman"/>
          <w:sz w:val="24"/>
          <w:szCs w:val="24"/>
        </w:rPr>
      </w:pPr>
      <w:r w:rsidRPr="006F632A">
        <w:rPr>
          <w:rFonts w:ascii="Times New Roman" w:hAnsi="Times New Roman" w:cs="Times New Roman"/>
          <w:b/>
          <w:i/>
          <w:sz w:val="24"/>
          <w:szCs w:val="24"/>
        </w:rPr>
        <w:t>Измерение</w:t>
      </w:r>
      <w:r w:rsidRPr="003620BB">
        <w:rPr>
          <w:rFonts w:ascii="Times New Roman" w:hAnsi="Times New Roman" w:cs="Times New Roman"/>
          <w:sz w:val="24"/>
          <w:szCs w:val="24"/>
        </w:rPr>
        <w:t xml:space="preserve">  −  оценка уровня образовательных достижений с помощью контрольных измерительных материалов (традиционных контрольных работ, </w:t>
      </w:r>
      <w:r w:rsidRPr="000C7979">
        <w:rPr>
          <w:rFonts w:ascii="Times New Roman" w:hAnsi="Times New Roman" w:cs="Times New Roman"/>
          <w:sz w:val="24"/>
          <w:szCs w:val="24"/>
        </w:rPr>
        <w:t>тестов, анкет и др.), имеющих стандартизированную форму и содержание которых соответствует реализуемым образовательным программам.</w:t>
      </w:r>
    </w:p>
    <w:p w:rsidR="00886B56" w:rsidRPr="003620BB" w:rsidRDefault="00886B56" w:rsidP="003620BB">
      <w:pPr>
        <w:spacing w:line="240" w:lineRule="auto"/>
        <w:rPr>
          <w:rFonts w:ascii="Times New Roman" w:hAnsi="Times New Roman" w:cs="Times New Roman"/>
          <w:b/>
          <w:sz w:val="24"/>
          <w:szCs w:val="24"/>
        </w:rPr>
      </w:pPr>
      <w:r w:rsidRPr="003620BB">
        <w:rPr>
          <w:rFonts w:ascii="Times New Roman" w:hAnsi="Times New Roman" w:cs="Times New Roman"/>
          <w:b/>
          <w:sz w:val="24"/>
          <w:szCs w:val="24"/>
        </w:rPr>
        <w:t>2. Основные функции, цели, задачи и принципы</w:t>
      </w:r>
      <w:r w:rsidR="003620BB" w:rsidRPr="003620BB">
        <w:rPr>
          <w:rFonts w:ascii="Times New Roman" w:hAnsi="Times New Roman" w:cs="Times New Roman"/>
          <w:b/>
          <w:sz w:val="24"/>
          <w:szCs w:val="24"/>
        </w:rPr>
        <w:t xml:space="preserve"> </w:t>
      </w:r>
      <w:r w:rsidRPr="003620BB">
        <w:rPr>
          <w:rFonts w:ascii="Times New Roman" w:hAnsi="Times New Roman" w:cs="Times New Roman"/>
          <w:b/>
          <w:sz w:val="24"/>
          <w:szCs w:val="24"/>
        </w:rPr>
        <w:t>функционирования ВСОКО</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2.1. Основные функции ВСОКО.</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2.1.1. Аналитическое сопровождение управления качеством обучения и воспитания </w:t>
      </w:r>
      <w:proofErr w:type="gramStart"/>
      <w:r w:rsidRPr="003620BB">
        <w:rPr>
          <w:rFonts w:ascii="Times New Roman" w:hAnsi="Times New Roman" w:cs="Times New Roman"/>
          <w:sz w:val="24"/>
          <w:szCs w:val="24"/>
        </w:rPr>
        <w:t>обучающихся</w:t>
      </w:r>
      <w:proofErr w:type="gramEnd"/>
      <w:r w:rsidRPr="003620BB">
        <w:rPr>
          <w:rFonts w:ascii="Times New Roman" w:hAnsi="Times New Roman" w:cs="Times New Roman"/>
          <w:sz w:val="24"/>
          <w:szCs w:val="24"/>
        </w:rPr>
        <w:t>.</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2.1.2. Экспертиза, диагностика, оценка и прогноз основных тенденций развития Учреждения.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2.1.3. Информационное обеспечение управленческих решений по проблемам повышения качества образования.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2.1.4. Обеспечение внешних пользователей (представителей</w:t>
      </w:r>
      <w:r w:rsidR="003620BB" w:rsidRPr="003620BB">
        <w:rPr>
          <w:rFonts w:ascii="Times New Roman" w:hAnsi="Times New Roman" w:cs="Times New Roman"/>
          <w:sz w:val="24"/>
          <w:szCs w:val="24"/>
        </w:rPr>
        <w:t xml:space="preserve">  </w:t>
      </w:r>
      <w:r w:rsidRPr="003620BB">
        <w:rPr>
          <w:rFonts w:ascii="Times New Roman" w:hAnsi="Times New Roman" w:cs="Times New Roman"/>
          <w:sz w:val="24"/>
          <w:szCs w:val="24"/>
        </w:rPr>
        <w:t>исполнительной и законодательной власти, работодателей, представителей</w:t>
      </w:r>
      <w:r w:rsidR="003620BB" w:rsidRPr="003620BB">
        <w:rPr>
          <w:rFonts w:ascii="Times New Roman" w:hAnsi="Times New Roman" w:cs="Times New Roman"/>
          <w:sz w:val="24"/>
          <w:szCs w:val="24"/>
        </w:rPr>
        <w:t xml:space="preserve"> </w:t>
      </w:r>
      <w:r w:rsidRPr="003620BB">
        <w:rPr>
          <w:rFonts w:ascii="Times New Roman" w:hAnsi="Times New Roman" w:cs="Times New Roman"/>
          <w:sz w:val="24"/>
          <w:szCs w:val="24"/>
        </w:rPr>
        <w:t xml:space="preserve">общественных организаций и СМИ, родителей, общественности) информацией </w:t>
      </w:r>
      <w:r w:rsidR="003620BB" w:rsidRPr="003620BB">
        <w:rPr>
          <w:rFonts w:ascii="Times New Roman" w:hAnsi="Times New Roman" w:cs="Times New Roman"/>
          <w:sz w:val="24"/>
          <w:szCs w:val="24"/>
        </w:rPr>
        <w:t xml:space="preserve"> </w:t>
      </w:r>
      <w:r w:rsidRPr="003620BB">
        <w:rPr>
          <w:rFonts w:ascii="Times New Roman" w:hAnsi="Times New Roman" w:cs="Times New Roman"/>
          <w:sz w:val="24"/>
          <w:szCs w:val="24"/>
        </w:rPr>
        <w:t>о развитии образования в Учреждении.</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2.2. Цель  ВСОКО  −  получение объективной информации о состоянии качества образования в  Учреждении, тенденциях его изменения и причинах, влияющих на его уровень.</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2.3. Основные задачи ВСОКО.</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2.3.1. Формирование единого понимания критериев образования и подходов к его измерению. </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2.3.2. Информационное, аналитическое и экспертное обеспечение мониторинга внутренней системы образования.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2.3.3. Определение форматов собираемой информации и разработка технологий еѐ использования в качестве информационной основы принятия </w:t>
      </w:r>
      <w:r w:rsidR="003620BB" w:rsidRPr="003620BB">
        <w:rPr>
          <w:rFonts w:ascii="Times New Roman" w:hAnsi="Times New Roman" w:cs="Times New Roman"/>
          <w:sz w:val="24"/>
          <w:szCs w:val="24"/>
        </w:rPr>
        <w:t xml:space="preserve"> </w:t>
      </w:r>
      <w:r w:rsidRPr="003620BB">
        <w:rPr>
          <w:rFonts w:ascii="Times New Roman" w:hAnsi="Times New Roman" w:cs="Times New Roman"/>
          <w:sz w:val="24"/>
          <w:szCs w:val="24"/>
        </w:rPr>
        <w:t>управленческих решений.</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2.3.4. Изучение и самооценка состояния развития образования  с прогностической целью определения возможного рейтинга  Учреждения  по результатам государственной аккредитации.</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2.3.5. Формирование ресурсной базы и обеспечение функционирования образовательной статистики Учреждения и мониторинга качества образования.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2.3.6. Выявление факторов, влияющих на повышение качества образования. </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2.3.7. 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2.3.8. Определение рейтинга педагогов и стимулирующей надбавки к заработной плате за высокое качество обучения и воспитания.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2.4. Принципы, положенные в основу ВСОКО.</w:t>
      </w:r>
    </w:p>
    <w:p w:rsidR="006F632A" w:rsidRDefault="006F632A" w:rsidP="003620BB">
      <w:pPr>
        <w:spacing w:line="240" w:lineRule="auto"/>
        <w:rPr>
          <w:rFonts w:ascii="Times New Roman" w:hAnsi="Times New Roman" w:cs="Times New Roman"/>
          <w:sz w:val="24"/>
          <w:szCs w:val="24"/>
        </w:rPr>
      </w:pP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lastRenderedPageBreak/>
        <w:t>2.4.1. Реалистичность  требований, норм и показателей качества образования, их социальной и личностной значимости.</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2.4.2. Открытость, прозрачность  процедур оценки качества образования, доступность  информации о состоянии и качестве образования для потребителей.</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2.4.3. Преемственность  за счет единства требований, предъявляемых на этапах дошкольного, начального, общего и среднего образования.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2.4.4.  Учет индивидуальных особенностей развития отдельных обучающихся при оценке результатов их обучения и воспитания.</w:t>
      </w:r>
    </w:p>
    <w:p w:rsidR="006F632A" w:rsidRDefault="006F632A" w:rsidP="003620BB">
      <w:pPr>
        <w:spacing w:line="240" w:lineRule="auto"/>
        <w:rPr>
          <w:rFonts w:ascii="Times New Roman" w:hAnsi="Times New Roman" w:cs="Times New Roman"/>
          <w:b/>
          <w:sz w:val="24"/>
          <w:szCs w:val="24"/>
        </w:rPr>
      </w:pPr>
    </w:p>
    <w:p w:rsidR="006F632A" w:rsidRDefault="006F632A" w:rsidP="003620BB">
      <w:pPr>
        <w:spacing w:line="240" w:lineRule="auto"/>
        <w:rPr>
          <w:rFonts w:ascii="Times New Roman" w:hAnsi="Times New Roman" w:cs="Times New Roman"/>
          <w:b/>
          <w:sz w:val="24"/>
          <w:szCs w:val="24"/>
        </w:rPr>
      </w:pPr>
    </w:p>
    <w:p w:rsidR="00886B56" w:rsidRPr="006F632A" w:rsidRDefault="00886B56" w:rsidP="003620BB">
      <w:pPr>
        <w:spacing w:line="240" w:lineRule="auto"/>
        <w:rPr>
          <w:rFonts w:ascii="Times New Roman" w:hAnsi="Times New Roman" w:cs="Times New Roman"/>
          <w:b/>
          <w:sz w:val="24"/>
          <w:szCs w:val="24"/>
        </w:rPr>
      </w:pPr>
      <w:r w:rsidRPr="006F632A">
        <w:rPr>
          <w:rFonts w:ascii="Times New Roman" w:hAnsi="Times New Roman" w:cs="Times New Roman"/>
          <w:b/>
          <w:sz w:val="24"/>
          <w:szCs w:val="24"/>
        </w:rPr>
        <w:t>3. Структура ВСОКО</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3.1. Оценка качества образования осуществляется посредством</w:t>
      </w:r>
      <w:r w:rsidR="003620BB" w:rsidRPr="003620BB">
        <w:rPr>
          <w:rFonts w:ascii="Times New Roman" w:hAnsi="Times New Roman" w:cs="Times New Roman"/>
          <w:sz w:val="24"/>
          <w:szCs w:val="24"/>
        </w:rPr>
        <w:t xml:space="preserve"> </w:t>
      </w:r>
      <w:r w:rsidRPr="003620BB">
        <w:rPr>
          <w:rFonts w:ascii="Times New Roman" w:hAnsi="Times New Roman" w:cs="Times New Roman"/>
          <w:sz w:val="24"/>
          <w:szCs w:val="24"/>
        </w:rPr>
        <w:t>внутришкольного контроля образовательных результатов.</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3.2. Организационная структура  ВСОКО включает  администрацию Учреждения, методические объединения, педагогический совет, Совет Учреждения</w:t>
      </w:r>
      <w:r w:rsidR="003620BB" w:rsidRPr="003620BB">
        <w:rPr>
          <w:rFonts w:ascii="Times New Roman" w:hAnsi="Times New Roman" w:cs="Times New Roman"/>
          <w:sz w:val="24"/>
          <w:szCs w:val="24"/>
        </w:rPr>
        <w:t xml:space="preserve"> </w:t>
      </w:r>
      <w:r w:rsidRPr="003620BB">
        <w:rPr>
          <w:rFonts w:ascii="Times New Roman" w:hAnsi="Times New Roman" w:cs="Times New Roman"/>
          <w:sz w:val="24"/>
          <w:szCs w:val="24"/>
        </w:rPr>
        <w:t>и Совет родителей.</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3.3. Администрация  Учреждения  (директор,  заместитель  директора, педагог-организатор) формируют  концептуальные подходы к оценке качества образования, обеспечивают реализацию процедур контроля и оценки качества образования, координируют работу различных структур, деятельность которых связана с вопросами оценки качества образования, определяют состояние и тенденции развития школьного образования, принимают управленческие решения по совершенствованию качества образования.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3.4.  </w:t>
      </w:r>
      <w:proofErr w:type="gramStart"/>
      <w:r w:rsidRPr="003620BB">
        <w:rPr>
          <w:rFonts w:ascii="Times New Roman" w:hAnsi="Times New Roman" w:cs="Times New Roman"/>
          <w:sz w:val="24"/>
          <w:szCs w:val="24"/>
        </w:rPr>
        <w:t>Методические объединения педагогов  Учреждения  по итогам оценки качества образования в  Учреждении  на каждом этапе проводят экспертизу эффективности педагогических стратегий и технологий, направленных на совершенствование качества образования в  Учреждении; формулируют предложения по совершенствованию качества образования;  обеспечивают помощь  отдельным педагогическим работникам в формировании собственных систем оценки качества  обучения  и воспитания, проводят экспертизу индивидуальных систем оценки  качества образования, используемых учителями.</w:t>
      </w:r>
      <w:proofErr w:type="gramEnd"/>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3.5. Совет  Учреждения  участвует в обсуждении и заслушивает администрацию  Учреждения  по реализации ВСОКО, дает оценку деятельности администрации Учреждения  и  педагогов  Учреждения  по достижению запланированных результатов в реализации  программы развития  Учреждения. Члены Совета Учреждения  привлекаются для экспертизы качества образования.</w:t>
      </w:r>
    </w:p>
    <w:p w:rsidR="003620BB" w:rsidRPr="003620BB" w:rsidRDefault="003620BB" w:rsidP="003620BB">
      <w:pPr>
        <w:spacing w:line="240" w:lineRule="auto"/>
        <w:rPr>
          <w:rFonts w:ascii="Times New Roman" w:hAnsi="Times New Roman" w:cs="Times New Roman"/>
          <w:sz w:val="24"/>
          <w:szCs w:val="24"/>
        </w:rPr>
      </w:pPr>
    </w:p>
    <w:p w:rsidR="003620BB" w:rsidRPr="003620BB" w:rsidRDefault="003620BB" w:rsidP="003620BB">
      <w:pPr>
        <w:spacing w:line="240" w:lineRule="auto"/>
        <w:rPr>
          <w:rFonts w:ascii="Times New Roman" w:hAnsi="Times New Roman" w:cs="Times New Roman"/>
          <w:sz w:val="24"/>
          <w:szCs w:val="24"/>
        </w:rPr>
      </w:pPr>
    </w:p>
    <w:p w:rsidR="003620BB" w:rsidRDefault="003620BB" w:rsidP="003620BB">
      <w:pPr>
        <w:spacing w:line="240" w:lineRule="auto"/>
        <w:rPr>
          <w:rFonts w:ascii="Times New Roman" w:hAnsi="Times New Roman" w:cs="Times New Roman"/>
          <w:sz w:val="24"/>
          <w:szCs w:val="24"/>
        </w:rPr>
      </w:pPr>
    </w:p>
    <w:p w:rsidR="006F632A" w:rsidRDefault="006F632A" w:rsidP="003620BB">
      <w:pPr>
        <w:spacing w:line="240" w:lineRule="auto"/>
        <w:rPr>
          <w:rFonts w:ascii="Times New Roman" w:hAnsi="Times New Roman" w:cs="Times New Roman"/>
          <w:sz w:val="24"/>
          <w:szCs w:val="24"/>
        </w:rPr>
      </w:pPr>
    </w:p>
    <w:p w:rsidR="006F632A" w:rsidRDefault="006F632A" w:rsidP="003620BB">
      <w:pPr>
        <w:spacing w:line="240" w:lineRule="auto"/>
        <w:rPr>
          <w:rFonts w:ascii="Times New Roman" w:hAnsi="Times New Roman" w:cs="Times New Roman"/>
          <w:sz w:val="24"/>
          <w:szCs w:val="24"/>
        </w:rPr>
      </w:pPr>
    </w:p>
    <w:p w:rsidR="003620BB" w:rsidRPr="003620BB" w:rsidRDefault="003620BB" w:rsidP="003620BB">
      <w:pPr>
        <w:spacing w:line="240" w:lineRule="auto"/>
        <w:rPr>
          <w:rFonts w:ascii="Times New Roman" w:hAnsi="Times New Roman" w:cs="Times New Roman"/>
          <w:sz w:val="24"/>
          <w:szCs w:val="24"/>
        </w:rPr>
      </w:pPr>
    </w:p>
    <w:p w:rsidR="00886B56" w:rsidRPr="006F632A" w:rsidRDefault="00886B56" w:rsidP="003620BB">
      <w:pPr>
        <w:spacing w:line="240" w:lineRule="auto"/>
        <w:rPr>
          <w:rFonts w:ascii="Times New Roman" w:hAnsi="Times New Roman" w:cs="Times New Roman"/>
          <w:b/>
          <w:sz w:val="24"/>
          <w:szCs w:val="24"/>
        </w:rPr>
      </w:pPr>
      <w:r w:rsidRPr="006F632A">
        <w:rPr>
          <w:rFonts w:ascii="Times New Roman" w:hAnsi="Times New Roman" w:cs="Times New Roman"/>
          <w:b/>
          <w:sz w:val="24"/>
          <w:szCs w:val="24"/>
        </w:rPr>
        <w:t>4. Организация и технология внутренней оценки качества образования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4.1.  Оценка качества образования в Учреждении включает инвариантную </w:t>
      </w:r>
      <w:r w:rsidR="003620BB" w:rsidRPr="003620BB">
        <w:rPr>
          <w:rFonts w:ascii="Times New Roman" w:hAnsi="Times New Roman" w:cs="Times New Roman"/>
          <w:sz w:val="24"/>
          <w:szCs w:val="24"/>
        </w:rPr>
        <w:t xml:space="preserve"> </w:t>
      </w:r>
      <w:r w:rsidRPr="003620BB">
        <w:rPr>
          <w:rFonts w:ascii="Times New Roman" w:hAnsi="Times New Roman" w:cs="Times New Roman"/>
          <w:sz w:val="24"/>
          <w:szCs w:val="24"/>
        </w:rPr>
        <w:t>составляющую, обеспечивающую интересы вышестоящего уровня в вопросах управления качеством образования, вариативную составляющую. Содержание, технологии диагностики и информация о качестве образования в ее инвариантной части определяется учредителем и вышестоящими органами управления образованием.</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Вариативная составляющая оценки качества образования определяется приоритетами развития образования на школьном уровне, специальными потребностями субъектов  ВСОКО и особенностями используемых Учреждением оценочных процедур.</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4.2. Объектами  ВСОКО являются учебные и </w:t>
      </w:r>
      <w:proofErr w:type="spellStart"/>
      <w:r w:rsidRPr="003620BB">
        <w:rPr>
          <w:rFonts w:ascii="Times New Roman" w:hAnsi="Times New Roman" w:cs="Times New Roman"/>
          <w:sz w:val="24"/>
          <w:szCs w:val="24"/>
        </w:rPr>
        <w:t>внеучебные</w:t>
      </w:r>
      <w:proofErr w:type="spellEnd"/>
      <w:r w:rsidRPr="003620BB">
        <w:rPr>
          <w:rFonts w:ascii="Times New Roman" w:hAnsi="Times New Roman" w:cs="Times New Roman"/>
          <w:sz w:val="24"/>
          <w:szCs w:val="24"/>
        </w:rPr>
        <w:t xml:space="preserve"> достижения</w:t>
      </w:r>
      <w:r w:rsidR="003620BB" w:rsidRPr="003620BB">
        <w:rPr>
          <w:rFonts w:ascii="Times New Roman" w:hAnsi="Times New Roman" w:cs="Times New Roman"/>
          <w:sz w:val="24"/>
          <w:szCs w:val="24"/>
        </w:rPr>
        <w:t xml:space="preserve"> </w:t>
      </w:r>
      <w:r w:rsidRPr="003620BB">
        <w:rPr>
          <w:rFonts w:ascii="Times New Roman" w:hAnsi="Times New Roman" w:cs="Times New Roman"/>
          <w:sz w:val="24"/>
          <w:szCs w:val="24"/>
        </w:rPr>
        <w:t xml:space="preserve">обучающихся, профессиональная деятельность педагогов и </w:t>
      </w:r>
      <w:r w:rsidR="006F632A" w:rsidRPr="003620BB">
        <w:rPr>
          <w:rFonts w:ascii="Times New Roman" w:hAnsi="Times New Roman" w:cs="Times New Roman"/>
          <w:sz w:val="24"/>
          <w:szCs w:val="24"/>
        </w:rPr>
        <w:t>администрации, образовательные</w:t>
      </w:r>
      <w:r w:rsidRPr="003620BB">
        <w:rPr>
          <w:rFonts w:ascii="Times New Roman" w:hAnsi="Times New Roman" w:cs="Times New Roman"/>
          <w:sz w:val="24"/>
          <w:szCs w:val="24"/>
        </w:rPr>
        <w:t xml:space="preserve"> программы и условия их реализации.</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4.3. ВСОКО включает систему сбора и первичной обработки </w:t>
      </w:r>
      <w:r w:rsidR="006F632A" w:rsidRPr="003620BB">
        <w:rPr>
          <w:rFonts w:ascii="Times New Roman" w:hAnsi="Times New Roman" w:cs="Times New Roman"/>
          <w:sz w:val="24"/>
          <w:szCs w:val="24"/>
        </w:rPr>
        <w:t>данных, систему</w:t>
      </w:r>
      <w:r w:rsidRPr="003620BB">
        <w:rPr>
          <w:rFonts w:ascii="Times New Roman" w:hAnsi="Times New Roman" w:cs="Times New Roman"/>
          <w:sz w:val="24"/>
          <w:szCs w:val="24"/>
        </w:rPr>
        <w:t xml:space="preserve"> анализа и оценки качества образования, систему обеспечения</w:t>
      </w:r>
      <w:r w:rsidR="006F632A">
        <w:rPr>
          <w:rFonts w:ascii="Times New Roman" w:hAnsi="Times New Roman" w:cs="Times New Roman"/>
          <w:sz w:val="24"/>
          <w:szCs w:val="24"/>
        </w:rPr>
        <w:t xml:space="preserve"> </w:t>
      </w:r>
      <w:r w:rsidRPr="003620BB">
        <w:rPr>
          <w:rFonts w:ascii="Times New Roman" w:hAnsi="Times New Roman" w:cs="Times New Roman"/>
          <w:sz w:val="24"/>
          <w:szCs w:val="24"/>
        </w:rPr>
        <w:t>статистической и аналитической информацией всех субъектов школьного</w:t>
      </w:r>
      <w:r w:rsidR="006F632A">
        <w:rPr>
          <w:rFonts w:ascii="Times New Roman" w:hAnsi="Times New Roman" w:cs="Times New Roman"/>
          <w:sz w:val="24"/>
          <w:szCs w:val="24"/>
        </w:rPr>
        <w:t xml:space="preserve"> </w:t>
      </w:r>
      <w:r w:rsidRPr="003620BB">
        <w:rPr>
          <w:rFonts w:ascii="Times New Roman" w:hAnsi="Times New Roman" w:cs="Times New Roman"/>
          <w:sz w:val="24"/>
          <w:szCs w:val="24"/>
        </w:rPr>
        <w:t xml:space="preserve">образования. Деятельность по каждому компоненту определяется  Регламентом реализации ВСОКО. </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4.4. Реализация  ВСОКО осуществляется посредством существующих</w:t>
      </w:r>
      <w:r w:rsidR="006F632A">
        <w:rPr>
          <w:rFonts w:ascii="Times New Roman" w:hAnsi="Times New Roman" w:cs="Times New Roman"/>
          <w:sz w:val="24"/>
          <w:szCs w:val="24"/>
        </w:rPr>
        <w:t xml:space="preserve"> </w:t>
      </w:r>
      <w:r w:rsidRPr="003620BB">
        <w:rPr>
          <w:rFonts w:ascii="Times New Roman" w:hAnsi="Times New Roman" w:cs="Times New Roman"/>
          <w:sz w:val="24"/>
          <w:szCs w:val="24"/>
        </w:rPr>
        <w:t>процедур контроля и экспертной оценки качества образования: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мониторингом образовательных достижений обучающихся на разных уровнях обучения;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анализом творческих достижений обучающихся;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результатами аттестации педагогических и руководящих работников;</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результатами самообследования Учреждения;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результатами статистических (проверенных по инициативе администрации и  коллегиальных  органов управления  Учреждением) и социологических исследований;</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системой внутришкольного контроля.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4.5. Периодичность проведения оценки качества образования, оценочной деятельности, формы представления результатов оценивания устанавливаются </w:t>
      </w:r>
      <w:r w:rsidR="003620BB" w:rsidRPr="003620BB">
        <w:rPr>
          <w:rFonts w:ascii="Times New Roman" w:hAnsi="Times New Roman" w:cs="Times New Roman"/>
          <w:sz w:val="24"/>
          <w:szCs w:val="24"/>
        </w:rPr>
        <w:t xml:space="preserve"> </w:t>
      </w:r>
      <w:r w:rsidRPr="003620BB">
        <w:rPr>
          <w:rFonts w:ascii="Times New Roman" w:hAnsi="Times New Roman" w:cs="Times New Roman"/>
          <w:sz w:val="24"/>
          <w:szCs w:val="24"/>
        </w:rPr>
        <w:t>в Регламенте оценки качества образования (Приложение №1).</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4.6.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w:t>
      </w:r>
      <w:r w:rsidR="003620BB" w:rsidRPr="003620BB">
        <w:rPr>
          <w:rFonts w:ascii="Times New Roman" w:hAnsi="Times New Roman" w:cs="Times New Roman"/>
          <w:sz w:val="24"/>
          <w:szCs w:val="24"/>
        </w:rPr>
        <w:t xml:space="preserve"> </w:t>
      </w:r>
      <w:r w:rsidRPr="003620BB">
        <w:rPr>
          <w:rFonts w:ascii="Times New Roman" w:hAnsi="Times New Roman" w:cs="Times New Roman"/>
          <w:sz w:val="24"/>
          <w:szCs w:val="24"/>
        </w:rPr>
        <w:t>условий и качество процесса).</w:t>
      </w:r>
    </w:p>
    <w:p w:rsidR="003620BB"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4.7. Оценка качества подготовки </w:t>
      </w:r>
      <w:proofErr w:type="gramStart"/>
      <w:r w:rsidRPr="003620BB">
        <w:rPr>
          <w:rFonts w:ascii="Times New Roman" w:hAnsi="Times New Roman" w:cs="Times New Roman"/>
          <w:sz w:val="24"/>
          <w:szCs w:val="24"/>
        </w:rPr>
        <w:t>обучающихся</w:t>
      </w:r>
      <w:proofErr w:type="gramEnd"/>
      <w:r w:rsidRPr="003620BB">
        <w:rPr>
          <w:rFonts w:ascii="Times New Roman" w:hAnsi="Times New Roman" w:cs="Times New Roman"/>
          <w:sz w:val="24"/>
          <w:szCs w:val="24"/>
        </w:rPr>
        <w:t xml:space="preserve"> осуществляется в ходе:</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государственной итоговой аттестации выпускников 9 класс</w:t>
      </w:r>
      <w:r w:rsidR="006F632A">
        <w:rPr>
          <w:rFonts w:ascii="Times New Roman" w:hAnsi="Times New Roman" w:cs="Times New Roman"/>
          <w:sz w:val="24"/>
          <w:szCs w:val="24"/>
        </w:rPr>
        <w:t>а</w:t>
      </w:r>
      <w:r w:rsidRPr="003620BB">
        <w:rPr>
          <w:rFonts w:ascii="Times New Roman" w:hAnsi="Times New Roman" w:cs="Times New Roman"/>
          <w:sz w:val="24"/>
          <w:szCs w:val="24"/>
        </w:rPr>
        <w:t>;</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промежуточной аттестации учащихся 2-8</w:t>
      </w:r>
      <w:r w:rsidR="003620BB" w:rsidRPr="003620BB">
        <w:rPr>
          <w:rFonts w:ascii="Times New Roman" w:hAnsi="Times New Roman" w:cs="Times New Roman"/>
          <w:sz w:val="24"/>
          <w:szCs w:val="24"/>
        </w:rPr>
        <w:t xml:space="preserve"> </w:t>
      </w:r>
      <w:r w:rsidRPr="003620BB">
        <w:rPr>
          <w:rFonts w:ascii="Times New Roman" w:hAnsi="Times New Roman" w:cs="Times New Roman"/>
          <w:sz w:val="24"/>
          <w:szCs w:val="24"/>
        </w:rPr>
        <w:t>классов;</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оценки итогового и промежуточного уровня развития  воспитанников дошкольн</w:t>
      </w:r>
      <w:r w:rsidR="006F632A">
        <w:rPr>
          <w:rFonts w:ascii="Times New Roman" w:hAnsi="Times New Roman" w:cs="Times New Roman"/>
          <w:sz w:val="24"/>
          <w:szCs w:val="24"/>
        </w:rPr>
        <w:t>ой</w:t>
      </w:r>
      <w:r w:rsidRPr="003620BB">
        <w:rPr>
          <w:rFonts w:ascii="Times New Roman" w:hAnsi="Times New Roman" w:cs="Times New Roman"/>
          <w:sz w:val="24"/>
          <w:szCs w:val="24"/>
        </w:rPr>
        <w:t xml:space="preserve"> групп</w:t>
      </w:r>
      <w:r w:rsidR="006F632A">
        <w:rPr>
          <w:rFonts w:ascii="Times New Roman" w:hAnsi="Times New Roman" w:cs="Times New Roman"/>
          <w:sz w:val="24"/>
          <w:szCs w:val="24"/>
        </w:rPr>
        <w:t>ы</w:t>
      </w:r>
      <w:r w:rsidRPr="003620BB">
        <w:rPr>
          <w:rFonts w:ascii="Times New Roman" w:hAnsi="Times New Roman" w:cs="Times New Roman"/>
          <w:sz w:val="24"/>
          <w:szCs w:val="24"/>
        </w:rPr>
        <w:t xml:space="preserve">; </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lastRenderedPageBreak/>
        <w:t>− диагностики уровня подготовленности  учащихся по всем предметам и мониторинга эффективности УВП;</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мониторинга качества воспитательной деятельности;</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диагностики уровня физического развития.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Оценка осуществляется на этапах: начального общего, основного общего, </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 xml:space="preserve">среднего общего образования. </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4.8. Основными методами  установления фактических значений показателей являются экспертиза и измерение. Процедуры проведения экспертизы и измерения устанавливаются Регламентом оценки качества образования (Приложение №1).</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4.9. Технологии измерения определяются видом избранных контрольных измерительных материалов, способом их применения. Содержание контрольных измерительных материалов, направленных на оценку уровня обученности, определяется на основе государственных  образовательных стандартов. Конкретные технологии оценки качества образования, используемые для определения показателей, предусматриваются в Регламенте оценки качества образования.</w:t>
      </w:r>
    </w:p>
    <w:p w:rsidR="006F632A" w:rsidRDefault="006F632A" w:rsidP="003620BB">
      <w:pPr>
        <w:spacing w:line="240" w:lineRule="auto"/>
        <w:rPr>
          <w:rFonts w:ascii="Times New Roman" w:hAnsi="Times New Roman" w:cs="Times New Roman"/>
          <w:b/>
          <w:sz w:val="24"/>
          <w:szCs w:val="24"/>
        </w:rPr>
      </w:pPr>
    </w:p>
    <w:p w:rsidR="00886B56" w:rsidRPr="006F632A" w:rsidRDefault="00886B56" w:rsidP="003620BB">
      <w:pPr>
        <w:spacing w:line="240" w:lineRule="auto"/>
        <w:rPr>
          <w:rFonts w:ascii="Times New Roman" w:hAnsi="Times New Roman" w:cs="Times New Roman"/>
          <w:b/>
          <w:sz w:val="24"/>
          <w:szCs w:val="24"/>
        </w:rPr>
      </w:pPr>
      <w:r w:rsidRPr="006F632A">
        <w:rPr>
          <w:rFonts w:ascii="Times New Roman" w:hAnsi="Times New Roman" w:cs="Times New Roman"/>
          <w:b/>
          <w:sz w:val="24"/>
          <w:szCs w:val="24"/>
        </w:rPr>
        <w:t>5. Результаты оценки качества образования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5.1. Результаты оценки качества  образования  обобщаются администрацией Учреждения.</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5.2. Доведение информации о результатах оценки качества образования до всех участников образовательного процесса и заинтересованных лиц осуществляется посредством аналитических и  публичных докладов, на сайте Учреждения в Интернете.</w:t>
      </w:r>
    </w:p>
    <w:p w:rsidR="00886B56" w:rsidRPr="003620BB" w:rsidRDefault="00886B56" w:rsidP="003620BB">
      <w:pPr>
        <w:spacing w:line="240" w:lineRule="auto"/>
        <w:rPr>
          <w:rFonts w:ascii="Times New Roman" w:hAnsi="Times New Roman" w:cs="Times New Roman"/>
          <w:sz w:val="24"/>
          <w:szCs w:val="24"/>
        </w:rPr>
      </w:pPr>
      <w:r w:rsidRPr="003620BB">
        <w:rPr>
          <w:rFonts w:ascii="Times New Roman" w:hAnsi="Times New Roman" w:cs="Times New Roman"/>
          <w:sz w:val="24"/>
          <w:szCs w:val="24"/>
        </w:rPr>
        <w:t>5.3. Результаты оценки качества образования  используются для стимулирования обучающихся, педагогических работников.</w:t>
      </w:r>
    </w:p>
    <w:p w:rsidR="00886B56" w:rsidRPr="003620BB" w:rsidRDefault="00886B56" w:rsidP="003620BB">
      <w:pPr>
        <w:spacing w:line="240" w:lineRule="auto"/>
        <w:rPr>
          <w:rFonts w:ascii="Times New Roman" w:hAnsi="Times New Roman" w:cs="Times New Roman"/>
          <w:sz w:val="24"/>
          <w:szCs w:val="24"/>
        </w:rPr>
      </w:pPr>
    </w:p>
    <w:p w:rsidR="00886B56" w:rsidRPr="003620BB" w:rsidRDefault="00886B56" w:rsidP="003620BB">
      <w:pPr>
        <w:spacing w:line="240" w:lineRule="auto"/>
        <w:rPr>
          <w:rFonts w:ascii="Times New Roman" w:hAnsi="Times New Roman" w:cs="Times New Roman"/>
          <w:sz w:val="24"/>
          <w:szCs w:val="24"/>
        </w:rPr>
      </w:pPr>
    </w:p>
    <w:p w:rsidR="003620BB" w:rsidRDefault="003620BB" w:rsidP="00886B56">
      <w:pPr>
        <w:sectPr w:rsidR="003620BB" w:rsidSect="003620BB">
          <w:pgSz w:w="11906" w:h="16838"/>
          <w:pgMar w:top="1134" w:right="850" w:bottom="1134" w:left="1701" w:header="709" w:footer="709" w:gutter="0"/>
          <w:cols w:space="708"/>
          <w:docGrid w:linePitch="360"/>
        </w:sectPr>
      </w:pPr>
    </w:p>
    <w:p w:rsidR="00886B56" w:rsidRDefault="00886B56" w:rsidP="00886B56"/>
    <w:p w:rsidR="00886B56" w:rsidRDefault="00886B56" w:rsidP="00886B56"/>
    <w:p w:rsidR="00886B56" w:rsidRPr="00886B56" w:rsidRDefault="00886B56" w:rsidP="00EE0662">
      <w:pPr>
        <w:spacing w:after="0" w:line="240" w:lineRule="auto"/>
        <w:jc w:val="right"/>
        <w:rPr>
          <w:rFonts w:ascii="Times New Roman" w:hAnsi="Times New Roman" w:cs="Times New Roman"/>
          <w:b/>
          <w:sz w:val="20"/>
        </w:rPr>
      </w:pPr>
      <w:r w:rsidRPr="00886B56">
        <w:rPr>
          <w:rFonts w:ascii="Times New Roman" w:hAnsi="Times New Roman" w:cs="Times New Roman"/>
          <w:b/>
          <w:sz w:val="20"/>
        </w:rPr>
        <w:t xml:space="preserve">Приложение №1 </w:t>
      </w:r>
    </w:p>
    <w:p w:rsidR="00886B56" w:rsidRPr="00886B56" w:rsidRDefault="00886B56" w:rsidP="00886B56">
      <w:pPr>
        <w:spacing w:after="0" w:line="240" w:lineRule="auto"/>
        <w:jc w:val="right"/>
        <w:rPr>
          <w:rFonts w:ascii="Times New Roman" w:hAnsi="Times New Roman" w:cs="Times New Roman"/>
          <w:sz w:val="20"/>
        </w:rPr>
      </w:pPr>
      <w:r w:rsidRPr="00886B56">
        <w:rPr>
          <w:rFonts w:ascii="Times New Roman" w:hAnsi="Times New Roman" w:cs="Times New Roman"/>
          <w:sz w:val="20"/>
        </w:rPr>
        <w:t xml:space="preserve">к Положению о  внутренней системе оценки </w:t>
      </w:r>
    </w:p>
    <w:p w:rsidR="00886B56" w:rsidRPr="00886B56" w:rsidRDefault="00886B56" w:rsidP="00886B56">
      <w:pPr>
        <w:spacing w:after="0" w:line="240" w:lineRule="auto"/>
        <w:jc w:val="right"/>
        <w:rPr>
          <w:rFonts w:ascii="Times New Roman" w:hAnsi="Times New Roman" w:cs="Times New Roman"/>
          <w:sz w:val="20"/>
        </w:rPr>
      </w:pPr>
      <w:r w:rsidRPr="00886B56">
        <w:rPr>
          <w:rFonts w:ascii="Times New Roman" w:hAnsi="Times New Roman" w:cs="Times New Roman"/>
          <w:sz w:val="20"/>
        </w:rPr>
        <w:t>качества образования</w:t>
      </w:r>
    </w:p>
    <w:p w:rsidR="00886B56" w:rsidRPr="00886B56" w:rsidRDefault="00886B56" w:rsidP="00886B56">
      <w:pPr>
        <w:spacing w:after="0" w:line="240" w:lineRule="auto"/>
        <w:jc w:val="right"/>
        <w:rPr>
          <w:rFonts w:ascii="Times New Roman" w:hAnsi="Times New Roman" w:cs="Times New Roman"/>
          <w:sz w:val="20"/>
        </w:rPr>
      </w:pPr>
      <w:r w:rsidRPr="00886B56">
        <w:rPr>
          <w:rFonts w:ascii="Times New Roman" w:hAnsi="Times New Roman" w:cs="Times New Roman"/>
          <w:sz w:val="20"/>
        </w:rPr>
        <w:t xml:space="preserve">в муниципальном бюджетном </w:t>
      </w:r>
    </w:p>
    <w:p w:rsidR="00F7231B" w:rsidRDefault="00F7231B" w:rsidP="00F7231B">
      <w:pPr>
        <w:spacing w:after="0" w:line="240" w:lineRule="auto"/>
        <w:jc w:val="right"/>
        <w:rPr>
          <w:rFonts w:ascii="Times New Roman" w:hAnsi="Times New Roman" w:cs="Times New Roman"/>
          <w:sz w:val="20"/>
        </w:rPr>
      </w:pPr>
      <w:r>
        <w:rPr>
          <w:rFonts w:ascii="Times New Roman" w:hAnsi="Times New Roman" w:cs="Times New Roman"/>
          <w:sz w:val="20"/>
        </w:rPr>
        <w:t xml:space="preserve">                                                                                                                                                         </w:t>
      </w:r>
      <w:r w:rsidR="00886B56" w:rsidRPr="00886B56">
        <w:rPr>
          <w:rFonts w:ascii="Times New Roman" w:hAnsi="Times New Roman" w:cs="Times New Roman"/>
          <w:sz w:val="20"/>
        </w:rPr>
        <w:t xml:space="preserve">общеобразовательном </w:t>
      </w:r>
      <w:proofErr w:type="gramStart"/>
      <w:r w:rsidR="00886B56" w:rsidRPr="00886B56">
        <w:rPr>
          <w:rFonts w:ascii="Times New Roman" w:hAnsi="Times New Roman" w:cs="Times New Roman"/>
          <w:sz w:val="20"/>
        </w:rPr>
        <w:t>учреждении</w:t>
      </w:r>
      <w:proofErr w:type="gramEnd"/>
      <w:r w:rsidR="00886B56" w:rsidRPr="00886B56">
        <w:rPr>
          <w:rFonts w:ascii="Times New Roman" w:hAnsi="Times New Roman" w:cs="Times New Roman"/>
          <w:sz w:val="20"/>
        </w:rPr>
        <w:t xml:space="preserve"> </w:t>
      </w:r>
      <w:r w:rsidR="00886B56">
        <w:rPr>
          <w:rFonts w:ascii="Times New Roman" w:hAnsi="Times New Roman" w:cs="Times New Roman"/>
          <w:sz w:val="20"/>
        </w:rPr>
        <w:t xml:space="preserve">–    </w:t>
      </w:r>
      <w:r>
        <w:rPr>
          <w:rFonts w:ascii="Times New Roman" w:hAnsi="Times New Roman" w:cs="Times New Roman"/>
          <w:sz w:val="20"/>
        </w:rPr>
        <w:t xml:space="preserve">Теляковской основной                                                                                 </w:t>
      </w:r>
      <w:r w:rsidRPr="00886B56">
        <w:rPr>
          <w:rFonts w:ascii="Times New Roman" w:hAnsi="Times New Roman" w:cs="Times New Roman"/>
          <w:sz w:val="20"/>
        </w:rPr>
        <w:t>общеобразовательн</w:t>
      </w:r>
      <w:r>
        <w:rPr>
          <w:rFonts w:ascii="Times New Roman" w:hAnsi="Times New Roman" w:cs="Times New Roman"/>
          <w:sz w:val="20"/>
        </w:rPr>
        <w:t>ой</w:t>
      </w:r>
      <w:r w:rsidRPr="00886B56">
        <w:rPr>
          <w:rFonts w:ascii="Times New Roman" w:hAnsi="Times New Roman" w:cs="Times New Roman"/>
          <w:sz w:val="20"/>
        </w:rPr>
        <w:t xml:space="preserve"> школ</w:t>
      </w:r>
      <w:r>
        <w:rPr>
          <w:rFonts w:ascii="Times New Roman" w:hAnsi="Times New Roman" w:cs="Times New Roman"/>
          <w:sz w:val="20"/>
        </w:rPr>
        <w:t xml:space="preserve">ы                                                                                                                                          </w:t>
      </w:r>
    </w:p>
    <w:p w:rsidR="00F7231B" w:rsidRPr="00886B56" w:rsidRDefault="00F7231B" w:rsidP="00F7231B">
      <w:pPr>
        <w:spacing w:after="0" w:line="240" w:lineRule="auto"/>
        <w:jc w:val="right"/>
        <w:rPr>
          <w:rFonts w:ascii="Times New Roman" w:hAnsi="Times New Roman" w:cs="Times New Roman"/>
          <w:sz w:val="20"/>
        </w:rPr>
      </w:pPr>
      <w:r>
        <w:rPr>
          <w:rFonts w:ascii="Times New Roman" w:hAnsi="Times New Roman" w:cs="Times New Roman"/>
          <w:sz w:val="20"/>
        </w:rPr>
        <w:t>Уриц</w:t>
      </w:r>
      <w:r w:rsidRPr="00886B56">
        <w:rPr>
          <w:rFonts w:ascii="Times New Roman" w:hAnsi="Times New Roman" w:cs="Times New Roman"/>
          <w:sz w:val="20"/>
        </w:rPr>
        <w:t>кого района Орловской области</w:t>
      </w:r>
    </w:p>
    <w:p w:rsidR="00F7231B" w:rsidRDefault="00F7231B" w:rsidP="00F7231B"/>
    <w:p w:rsidR="00886B56" w:rsidRDefault="00886B56" w:rsidP="00F7231B">
      <w:pPr>
        <w:spacing w:after="0" w:line="240" w:lineRule="auto"/>
        <w:jc w:val="right"/>
      </w:pPr>
      <w:r>
        <w:rPr>
          <w:rFonts w:ascii="Times New Roman" w:hAnsi="Times New Roman" w:cs="Times New Roman"/>
          <w:sz w:val="20"/>
        </w:rPr>
        <w:t xml:space="preserve">                                                                                                                      </w:t>
      </w:r>
    </w:p>
    <w:p w:rsidR="00886B56" w:rsidRDefault="00886B56" w:rsidP="00886B56"/>
    <w:p w:rsidR="00886B56" w:rsidRPr="00EE0662" w:rsidRDefault="00886B56" w:rsidP="00886B56">
      <w:pPr>
        <w:spacing w:after="120" w:line="240" w:lineRule="auto"/>
        <w:jc w:val="center"/>
        <w:rPr>
          <w:rFonts w:ascii="Times New Roman" w:hAnsi="Times New Roman" w:cs="Times New Roman"/>
          <w:b/>
          <w:sz w:val="24"/>
        </w:rPr>
      </w:pPr>
      <w:r w:rsidRPr="00EE0662">
        <w:rPr>
          <w:rFonts w:ascii="Times New Roman" w:hAnsi="Times New Roman" w:cs="Times New Roman"/>
          <w:b/>
          <w:sz w:val="24"/>
        </w:rPr>
        <w:t>Регламент</w:t>
      </w:r>
    </w:p>
    <w:p w:rsidR="00886B56" w:rsidRPr="00EE0662" w:rsidRDefault="00886B56" w:rsidP="00886B56">
      <w:pPr>
        <w:spacing w:after="0" w:line="240" w:lineRule="auto"/>
        <w:jc w:val="center"/>
        <w:rPr>
          <w:rFonts w:ascii="Times New Roman" w:hAnsi="Times New Roman" w:cs="Times New Roman"/>
          <w:b/>
          <w:sz w:val="24"/>
        </w:rPr>
      </w:pPr>
      <w:r w:rsidRPr="00EE0662">
        <w:rPr>
          <w:rFonts w:ascii="Times New Roman" w:hAnsi="Times New Roman" w:cs="Times New Roman"/>
          <w:b/>
          <w:sz w:val="24"/>
        </w:rPr>
        <w:t>оценки качества образования в муниципальном бюджетном общеобразовательном учреждении – Теляковской основной общеобразовательной школе</w:t>
      </w:r>
    </w:p>
    <w:p w:rsidR="00886B56" w:rsidRPr="00EE0662" w:rsidRDefault="00886B56" w:rsidP="00886B56">
      <w:pPr>
        <w:spacing w:after="0" w:line="240" w:lineRule="auto"/>
        <w:jc w:val="center"/>
        <w:rPr>
          <w:rFonts w:ascii="Times New Roman" w:hAnsi="Times New Roman" w:cs="Times New Roman"/>
          <w:b/>
          <w:sz w:val="24"/>
        </w:rPr>
      </w:pPr>
      <w:r w:rsidRPr="00EE0662">
        <w:rPr>
          <w:rFonts w:ascii="Times New Roman" w:hAnsi="Times New Roman" w:cs="Times New Roman"/>
          <w:b/>
          <w:sz w:val="24"/>
        </w:rPr>
        <w:t>Урицкого района Орловской области</w:t>
      </w:r>
    </w:p>
    <w:p w:rsidR="00886B56" w:rsidRPr="00EE0662" w:rsidRDefault="00886B56" w:rsidP="00886B56">
      <w:pPr>
        <w:spacing w:after="0" w:line="240" w:lineRule="auto"/>
        <w:jc w:val="center"/>
        <w:rPr>
          <w:rFonts w:ascii="Times New Roman" w:hAnsi="Times New Roman" w:cs="Times New Roman"/>
          <w:b/>
          <w:sz w:val="24"/>
        </w:rPr>
      </w:pPr>
    </w:p>
    <w:p w:rsidR="00886B56" w:rsidRDefault="00886B56" w:rsidP="00886B56">
      <w:pPr>
        <w:spacing w:after="0" w:line="240" w:lineRule="auto"/>
        <w:jc w:val="center"/>
        <w:rPr>
          <w:rFonts w:ascii="Times New Roman" w:hAnsi="Times New Roman" w:cs="Times New Roman"/>
          <w:sz w:val="24"/>
        </w:rPr>
      </w:pPr>
    </w:p>
    <w:tbl>
      <w:tblPr>
        <w:tblStyle w:val="a3"/>
        <w:tblW w:w="14884" w:type="dxa"/>
        <w:tblInd w:w="108" w:type="dxa"/>
        <w:tblLayout w:type="fixed"/>
        <w:tblLook w:val="04A0" w:firstRow="1" w:lastRow="0" w:firstColumn="1" w:lastColumn="0" w:noHBand="0" w:noVBand="1"/>
      </w:tblPr>
      <w:tblGrid>
        <w:gridCol w:w="993"/>
        <w:gridCol w:w="2476"/>
        <w:gridCol w:w="1275"/>
        <w:gridCol w:w="1777"/>
        <w:gridCol w:w="2268"/>
        <w:gridCol w:w="1417"/>
        <w:gridCol w:w="2552"/>
        <w:gridCol w:w="2126"/>
      </w:tblGrid>
      <w:tr w:rsidR="00F7231B" w:rsidRPr="00EE0662" w:rsidTr="00EE0662">
        <w:trPr>
          <w:cantSplit/>
          <w:trHeight w:val="1134"/>
        </w:trPr>
        <w:tc>
          <w:tcPr>
            <w:tcW w:w="993" w:type="dxa"/>
            <w:textDirection w:val="btLr"/>
          </w:tcPr>
          <w:p w:rsidR="00886B56" w:rsidRPr="00EE0662" w:rsidRDefault="00886B56" w:rsidP="00EE0662">
            <w:pPr>
              <w:ind w:left="113" w:right="113"/>
              <w:rPr>
                <w:rFonts w:ascii="Times New Roman" w:hAnsi="Times New Roman" w:cs="Times New Roman"/>
                <w:b/>
                <w:sz w:val="24"/>
                <w:szCs w:val="24"/>
              </w:rPr>
            </w:pPr>
            <w:r w:rsidRPr="00EE0662">
              <w:rPr>
                <w:rFonts w:ascii="Times New Roman" w:hAnsi="Times New Roman" w:cs="Times New Roman"/>
                <w:b/>
                <w:sz w:val="24"/>
                <w:szCs w:val="24"/>
              </w:rPr>
              <w:t xml:space="preserve">Критерий </w:t>
            </w:r>
          </w:p>
          <w:p w:rsidR="00886B56" w:rsidRPr="00EE0662" w:rsidRDefault="00886B56" w:rsidP="00EE0662">
            <w:pPr>
              <w:ind w:left="113" w:right="113"/>
              <w:rPr>
                <w:rFonts w:ascii="Times New Roman" w:hAnsi="Times New Roman" w:cs="Times New Roman"/>
                <w:b/>
                <w:sz w:val="24"/>
                <w:szCs w:val="24"/>
              </w:rPr>
            </w:pPr>
            <w:r w:rsidRPr="00EE0662">
              <w:rPr>
                <w:rFonts w:ascii="Times New Roman" w:hAnsi="Times New Roman" w:cs="Times New Roman"/>
                <w:b/>
                <w:sz w:val="24"/>
                <w:szCs w:val="24"/>
              </w:rPr>
              <w:t>качества</w:t>
            </w:r>
          </w:p>
          <w:p w:rsidR="00886B56" w:rsidRPr="00EE0662" w:rsidRDefault="00886B56" w:rsidP="00EE0662">
            <w:pPr>
              <w:ind w:left="113" w:right="113"/>
              <w:jc w:val="center"/>
              <w:rPr>
                <w:rFonts w:ascii="Times New Roman" w:hAnsi="Times New Roman" w:cs="Times New Roman"/>
                <w:b/>
                <w:sz w:val="24"/>
                <w:szCs w:val="24"/>
              </w:rPr>
            </w:pPr>
          </w:p>
        </w:tc>
        <w:tc>
          <w:tcPr>
            <w:tcW w:w="2476" w:type="dxa"/>
          </w:tcPr>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Показатели</w:t>
            </w:r>
          </w:p>
          <w:p w:rsidR="00886B56" w:rsidRPr="00EE0662" w:rsidRDefault="00886B56" w:rsidP="00886B56">
            <w:pPr>
              <w:rPr>
                <w:rFonts w:ascii="Times New Roman" w:hAnsi="Times New Roman" w:cs="Times New Roman"/>
                <w:b/>
                <w:sz w:val="24"/>
                <w:szCs w:val="24"/>
              </w:rPr>
            </w:pPr>
          </w:p>
          <w:p w:rsidR="00EE0662" w:rsidRPr="00EE0662" w:rsidRDefault="00EE0662" w:rsidP="00886B56">
            <w:pPr>
              <w:rPr>
                <w:rFonts w:ascii="Times New Roman" w:hAnsi="Times New Roman" w:cs="Times New Roman"/>
                <w:b/>
                <w:sz w:val="24"/>
                <w:szCs w:val="24"/>
              </w:rPr>
            </w:pPr>
          </w:p>
          <w:p w:rsidR="00EE0662" w:rsidRPr="00EE0662" w:rsidRDefault="00EE0662" w:rsidP="00886B56">
            <w:pPr>
              <w:rPr>
                <w:rFonts w:ascii="Times New Roman" w:hAnsi="Times New Roman" w:cs="Times New Roman"/>
                <w:b/>
                <w:sz w:val="24"/>
                <w:szCs w:val="24"/>
              </w:rPr>
            </w:pPr>
          </w:p>
          <w:p w:rsidR="00EE0662" w:rsidRPr="00EE0662" w:rsidRDefault="00EE0662" w:rsidP="00886B56">
            <w:pPr>
              <w:rPr>
                <w:rFonts w:ascii="Times New Roman" w:hAnsi="Times New Roman" w:cs="Times New Roman"/>
                <w:b/>
                <w:sz w:val="24"/>
                <w:szCs w:val="24"/>
              </w:rPr>
            </w:pPr>
          </w:p>
          <w:p w:rsidR="00EE0662" w:rsidRPr="00EE0662" w:rsidRDefault="00EE0662" w:rsidP="00886B56">
            <w:pPr>
              <w:rPr>
                <w:rFonts w:ascii="Times New Roman" w:hAnsi="Times New Roman" w:cs="Times New Roman"/>
                <w:b/>
                <w:sz w:val="24"/>
                <w:szCs w:val="24"/>
              </w:rPr>
            </w:pPr>
          </w:p>
        </w:tc>
        <w:tc>
          <w:tcPr>
            <w:tcW w:w="1275" w:type="dxa"/>
          </w:tcPr>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Субъект оценки</w:t>
            </w:r>
          </w:p>
          <w:p w:rsidR="00886B56" w:rsidRPr="00EE0662" w:rsidRDefault="00886B56" w:rsidP="00886B56">
            <w:pPr>
              <w:jc w:val="center"/>
              <w:rPr>
                <w:rFonts w:ascii="Times New Roman" w:hAnsi="Times New Roman" w:cs="Times New Roman"/>
                <w:b/>
                <w:sz w:val="24"/>
                <w:szCs w:val="24"/>
              </w:rPr>
            </w:pPr>
          </w:p>
        </w:tc>
        <w:tc>
          <w:tcPr>
            <w:tcW w:w="1777" w:type="dxa"/>
          </w:tcPr>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Объект</w:t>
            </w:r>
          </w:p>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оценки</w:t>
            </w:r>
          </w:p>
          <w:p w:rsidR="00886B56" w:rsidRPr="00EE0662" w:rsidRDefault="00886B56" w:rsidP="00886B56">
            <w:pPr>
              <w:rPr>
                <w:rFonts w:ascii="Times New Roman" w:hAnsi="Times New Roman" w:cs="Times New Roman"/>
                <w:b/>
                <w:sz w:val="24"/>
                <w:szCs w:val="24"/>
              </w:rPr>
            </w:pPr>
          </w:p>
        </w:tc>
        <w:tc>
          <w:tcPr>
            <w:tcW w:w="2268" w:type="dxa"/>
          </w:tcPr>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Метод</w:t>
            </w:r>
          </w:p>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оценки</w:t>
            </w:r>
          </w:p>
          <w:p w:rsidR="00886B56" w:rsidRPr="00EE0662" w:rsidRDefault="00886B56" w:rsidP="00886B56">
            <w:pPr>
              <w:jc w:val="center"/>
              <w:rPr>
                <w:rFonts w:ascii="Times New Roman" w:hAnsi="Times New Roman" w:cs="Times New Roman"/>
                <w:b/>
                <w:sz w:val="24"/>
                <w:szCs w:val="24"/>
              </w:rPr>
            </w:pPr>
          </w:p>
        </w:tc>
        <w:tc>
          <w:tcPr>
            <w:tcW w:w="1417" w:type="dxa"/>
          </w:tcPr>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Срок</w:t>
            </w:r>
          </w:p>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оценки</w:t>
            </w:r>
          </w:p>
          <w:p w:rsidR="00886B56" w:rsidRPr="00EE0662" w:rsidRDefault="00886B56" w:rsidP="00886B56">
            <w:pPr>
              <w:jc w:val="center"/>
              <w:rPr>
                <w:rFonts w:ascii="Times New Roman" w:hAnsi="Times New Roman" w:cs="Times New Roman"/>
                <w:b/>
                <w:sz w:val="24"/>
                <w:szCs w:val="24"/>
              </w:rPr>
            </w:pPr>
          </w:p>
        </w:tc>
        <w:tc>
          <w:tcPr>
            <w:tcW w:w="2552" w:type="dxa"/>
          </w:tcPr>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Планируемые</w:t>
            </w:r>
          </w:p>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показатели для ОУ</w:t>
            </w:r>
          </w:p>
          <w:p w:rsidR="00886B56" w:rsidRPr="00EE0662" w:rsidRDefault="00886B56" w:rsidP="00886B56">
            <w:pPr>
              <w:rPr>
                <w:rFonts w:ascii="Times New Roman" w:hAnsi="Times New Roman" w:cs="Times New Roman"/>
                <w:b/>
                <w:sz w:val="24"/>
                <w:szCs w:val="24"/>
              </w:rPr>
            </w:pPr>
          </w:p>
        </w:tc>
        <w:tc>
          <w:tcPr>
            <w:tcW w:w="2126" w:type="dxa"/>
          </w:tcPr>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 xml:space="preserve">Формы </w:t>
            </w:r>
          </w:p>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представления</w:t>
            </w:r>
          </w:p>
          <w:p w:rsidR="00886B56" w:rsidRPr="00EE0662" w:rsidRDefault="00886B56" w:rsidP="00886B56">
            <w:pPr>
              <w:rPr>
                <w:rFonts w:ascii="Times New Roman" w:hAnsi="Times New Roman" w:cs="Times New Roman"/>
                <w:b/>
                <w:sz w:val="24"/>
                <w:szCs w:val="24"/>
              </w:rPr>
            </w:pPr>
            <w:r w:rsidRPr="00EE0662">
              <w:rPr>
                <w:rFonts w:ascii="Times New Roman" w:hAnsi="Times New Roman" w:cs="Times New Roman"/>
                <w:b/>
                <w:sz w:val="24"/>
                <w:szCs w:val="24"/>
              </w:rPr>
              <w:t>результатов</w:t>
            </w:r>
          </w:p>
          <w:p w:rsidR="00886B56" w:rsidRPr="00EE0662" w:rsidRDefault="00886B56" w:rsidP="00886B56">
            <w:pPr>
              <w:jc w:val="center"/>
              <w:rPr>
                <w:rFonts w:ascii="Times New Roman" w:hAnsi="Times New Roman" w:cs="Times New Roman"/>
                <w:b/>
                <w:sz w:val="24"/>
                <w:szCs w:val="24"/>
              </w:rPr>
            </w:pPr>
          </w:p>
        </w:tc>
      </w:tr>
      <w:tr w:rsidR="009C070E" w:rsidRPr="00EE0662" w:rsidTr="009C070E">
        <w:tc>
          <w:tcPr>
            <w:tcW w:w="993" w:type="dxa"/>
            <w:vMerge w:val="restart"/>
            <w:textDirection w:val="btLr"/>
          </w:tcPr>
          <w:p w:rsidR="00886B56" w:rsidRPr="00EE0662" w:rsidRDefault="00886B56" w:rsidP="00886B56">
            <w:pPr>
              <w:ind w:left="113" w:right="113"/>
              <w:jc w:val="center"/>
              <w:rPr>
                <w:rFonts w:ascii="Times New Roman" w:hAnsi="Times New Roman" w:cs="Times New Roman"/>
                <w:b/>
                <w:sz w:val="24"/>
                <w:szCs w:val="24"/>
              </w:rPr>
            </w:pPr>
            <w:r w:rsidRPr="00EE0662">
              <w:rPr>
                <w:rFonts w:ascii="Times New Roman" w:hAnsi="Times New Roman" w:cs="Times New Roman"/>
                <w:b/>
                <w:sz w:val="24"/>
                <w:szCs w:val="24"/>
              </w:rPr>
              <w:t>Доступность</w:t>
            </w:r>
          </w:p>
        </w:tc>
        <w:tc>
          <w:tcPr>
            <w:tcW w:w="2476" w:type="dxa"/>
          </w:tcPr>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 xml:space="preserve">Отсутствие </w:t>
            </w:r>
          </w:p>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 xml:space="preserve">пропусков </w:t>
            </w:r>
            <w:proofErr w:type="gramStart"/>
            <w:r w:rsidRPr="00EE0662">
              <w:rPr>
                <w:rFonts w:ascii="Times New Roman" w:hAnsi="Times New Roman" w:cs="Times New Roman"/>
                <w:sz w:val="24"/>
                <w:szCs w:val="24"/>
              </w:rPr>
              <w:t>без</w:t>
            </w:r>
            <w:proofErr w:type="gramEnd"/>
          </w:p>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 xml:space="preserve">уважительных </w:t>
            </w:r>
          </w:p>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причин</w:t>
            </w:r>
          </w:p>
          <w:p w:rsidR="00886B56" w:rsidRPr="00EE0662" w:rsidRDefault="00886B56" w:rsidP="00F7231B">
            <w:pPr>
              <w:rPr>
                <w:rFonts w:ascii="Times New Roman" w:hAnsi="Times New Roman" w:cs="Times New Roman"/>
                <w:sz w:val="24"/>
                <w:szCs w:val="24"/>
              </w:rPr>
            </w:pPr>
          </w:p>
        </w:tc>
        <w:tc>
          <w:tcPr>
            <w:tcW w:w="1275" w:type="dxa"/>
          </w:tcPr>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Зам.</w:t>
            </w:r>
          </w:p>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директора</w:t>
            </w:r>
          </w:p>
          <w:p w:rsidR="00886B56" w:rsidRPr="00EE0662" w:rsidRDefault="00886B56" w:rsidP="00F7231B">
            <w:pPr>
              <w:rPr>
                <w:rFonts w:ascii="Times New Roman" w:hAnsi="Times New Roman" w:cs="Times New Roman"/>
                <w:sz w:val="24"/>
                <w:szCs w:val="24"/>
              </w:rPr>
            </w:pPr>
          </w:p>
        </w:tc>
        <w:tc>
          <w:tcPr>
            <w:tcW w:w="1777" w:type="dxa"/>
          </w:tcPr>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Учащиеся</w:t>
            </w:r>
          </w:p>
          <w:p w:rsidR="00886B56" w:rsidRPr="00EE0662" w:rsidRDefault="00886B56" w:rsidP="00F7231B">
            <w:pPr>
              <w:rPr>
                <w:rFonts w:ascii="Times New Roman" w:hAnsi="Times New Roman" w:cs="Times New Roman"/>
                <w:sz w:val="24"/>
                <w:szCs w:val="24"/>
              </w:rPr>
            </w:pPr>
          </w:p>
        </w:tc>
        <w:tc>
          <w:tcPr>
            <w:tcW w:w="2268" w:type="dxa"/>
          </w:tcPr>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Контроль посещения</w:t>
            </w:r>
          </w:p>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 xml:space="preserve">занятий: </w:t>
            </w:r>
            <w:proofErr w:type="gramStart"/>
            <w:r w:rsidRPr="00EE0662">
              <w:rPr>
                <w:rFonts w:ascii="Times New Roman" w:hAnsi="Times New Roman" w:cs="Times New Roman"/>
                <w:sz w:val="24"/>
                <w:szCs w:val="24"/>
              </w:rPr>
              <w:t>классные</w:t>
            </w:r>
            <w:proofErr w:type="gramEnd"/>
          </w:p>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журналы,</w:t>
            </w:r>
          </w:p>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 xml:space="preserve">срезы посещений уроков  </w:t>
            </w:r>
          </w:p>
          <w:p w:rsidR="00886B56" w:rsidRPr="00EE0662" w:rsidRDefault="00886B56" w:rsidP="00F7231B">
            <w:pPr>
              <w:rPr>
                <w:rFonts w:ascii="Times New Roman" w:hAnsi="Times New Roman" w:cs="Times New Roman"/>
                <w:sz w:val="24"/>
                <w:szCs w:val="24"/>
              </w:rPr>
            </w:pPr>
          </w:p>
        </w:tc>
        <w:tc>
          <w:tcPr>
            <w:tcW w:w="1417" w:type="dxa"/>
          </w:tcPr>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Сентябрь</w:t>
            </w:r>
          </w:p>
        </w:tc>
        <w:tc>
          <w:tcPr>
            <w:tcW w:w="2552" w:type="dxa"/>
          </w:tcPr>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 xml:space="preserve">Отсутствие </w:t>
            </w:r>
          </w:p>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пропусков</w:t>
            </w:r>
          </w:p>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 xml:space="preserve">занятий </w:t>
            </w:r>
            <w:proofErr w:type="gramStart"/>
            <w:r w:rsidRPr="00EE0662">
              <w:rPr>
                <w:rFonts w:ascii="Times New Roman" w:hAnsi="Times New Roman" w:cs="Times New Roman"/>
                <w:sz w:val="24"/>
                <w:szCs w:val="24"/>
              </w:rPr>
              <w:t>без</w:t>
            </w:r>
            <w:proofErr w:type="gramEnd"/>
            <w:r w:rsidRPr="00EE0662">
              <w:rPr>
                <w:rFonts w:ascii="Times New Roman" w:hAnsi="Times New Roman" w:cs="Times New Roman"/>
                <w:sz w:val="24"/>
                <w:szCs w:val="24"/>
              </w:rPr>
              <w:t xml:space="preserve"> </w:t>
            </w:r>
          </w:p>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уважительных причин</w:t>
            </w:r>
          </w:p>
          <w:p w:rsidR="00886B56" w:rsidRPr="00EE0662" w:rsidRDefault="00886B56" w:rsidP="00F7231B">
            <w:pPr>
              <w:rPr>
                <w:rFonts w:ascii="Times New Roman" w:hAnsi="Times New Roman" w:cs="Times New Roman"/>
                <w:sz w:val="24"/>
                <w:szCs w:val="24"/>
              </w:rPr>
            </w:pPr>
          </w:p>
        </w:tc>
        <w:tc>
          <w:tcPr>
            <w:tcW w:w="2126" w:type="dxa"/>
          </w:tcPr>
          <w:p w:rsidR="00886B56" w:rsidRPr="00EE0662" w:rsidRDefault="00886B56" w:rsidP="00F7231B">
            <w:pPr>
              <w:rPr>
                <w:rFonts w:ascii="Times New Roman" w:hAnsi="Times New Roman" w:cs="Times New Roman"/>
                <w:sz w:val="24"/>
                <w:szCs w:val="24"/>
              </w:rPr>
            </w:pPr>
            <w:r w:rsidRPr="00EE0662">
              <w:rPr>
                <w:rFonts w:ascii="Times New Roman" w:hAnsi="Times New Roman" w:cs="Times New Roman"/>
                <w:sz w:val="24"/>
                <w:szCs w:val="24"/>
              </w:rPr>
              <w:t>Справка зам. директора</w:t>
            </w:r>
          </w:p>
        </w:tc>
      </w:tr>
      <w:tr w:rsidR="00EE0662" w:rsidRPr="00EE0662" w:rsidTr="009C070E">
        <w:tc>
          <w:tcPr>
            <w:tcW w:w="993" w:type="dxa"/>
            <w:vMerge/>
          </w:tcPr>
          <w:p w:rsidR="00886B56" w:rsidRPr="00EE0662" w:rsidRDefault="00886B56" w:rsidP="00886B56">
            <w:pPr>
              <w:jc w:val="center"/>
              <w:rPr>
                <w:rFonts w:ascii="Times New Roman" w:hAnsi="Times New Roman" w:cs="Times New Roman"/>
                <w:sz w:val="24"/>
                <w:szCs w:val="24"/>
              </w:rPr>
            </w:pPr>
          </w:p>
        </w:tc>
        <w:tc>
          <w:tcPr>
            <w:tcW w:w="2476"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Обеспеченность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учебниками  </w:t>
            </w:r>
          </w:p>
          <w:p w:rsidR="00886B56" w:rsidRPr="00EE0662" w:rsidRDefault="00886B56" w:rsidP="00F7231B">
            <w:pPr>
              <w:rPr>
                <w:rFonts w:ascii="Times New Roman" w:hAnsi="Times New Roman" w:cs="Times New Roman"/>
                <w:sz w:val="24"/>
                <w:szCs w:val="24"/>
              </w:rPr>
            </w:pPr>
          </w:p>
        </w:tc>
        <w:tc>
          <w:tcPr>
            <w:tcW w:w="1275"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Зам.</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директора</w:t>
            </w:r>
          </w:p>
          <w:p w:rsidR="00886B56" w:rsidRPr="00EE0662" w:rsidRDefault="00886B56" w:rsidP="00F7231B">
            <w:pPr>
              <w:rPr>
                <w:rFonts w:ascii="Times New Roman" w:hAnsi="Times New Roman" w:cs="Times New Roman"/>
                <w:sz w:val="24"/>
                <w:szCs w:val="24"/>
              </w:rPr>
            </w:pPr>
          </w:p>
        </w:tc>
        <w:tc>
          <w:tcPr>
            <w:tcW w:w="1777"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Классные</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руководители,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учителя,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педагог-библиотекарь</w:t>
            </w:r>
          </w:p>
          <w:p w:rsidR="00886B56" w:rsidRPr="00EE0662" w:rsidRDefault="00886B56" w:rsidP="00F7231B">
            <w:pPr>
              <w:rPr>
                <w:rFonts w:ascii="Times New Roman" w:hAnsi="Times New Roman" w:cs="Times New Roman"/>
                <w:sz w:val="24"/>
                <w:szCs w:val="24"/>
              </w:rPr>
            </w:pPr>
          </w:p>
        </w:tc>
        <w:tc>
          <w:tcPr>
            <w:tcW w:w="2268"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Проверка</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наличия</w:t>
            </w:r>
          </w:p>
          <w:p w:rsidR="00886B56"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учебников  </w:t>
            </w:r>
          </w:p>
        </w:tc>
        <w:tc>
          <w:tcPr>
            <w:tcW w:w="1417"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Начало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сентября</w:t>
            </w:r>
          </w:p>
          <w:p w:rsidR="00886B56" w:rsidRPr="00EE0662" w:rsidRDefault="00886B56" w:rsidP="00F7231B">
            <w:pPr>
              <w:rPr>
                <w:rFonts w:ascii="Times New Roman" w:hAnsi="Times New Roman" w:cs="Times New Roman"/>
                <w:sz w:val="24"/>
                <w:szCs w:val="24"/>
              </w:rPr>
            </w:pPr>
          </w:p>
        </w:tc>
        <w:tc>
          <w:tcPr>
            <w:tcW w:w="2552"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Наличие у каждого</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ученика комплекта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учебников</w:t>
            </w:r>
          </w:p>
          <w:p w:rsidR="00886B56" w:rsidRPr="00EE0662" w:rsidRDefault="00886B56" w:rsidP="00F7231B">
            <w:pPr>
              <w:rPr>
                <w:rFonts w:ascii="Times New Roman" w:hAnsi="Times New Roman" w:cs="Times New Roman"/>
                <w:sz w:val="24"/>
                <w:szCs w:val="24"/>
              </w:rPr>
            </w:pPr>
          </w:p>
        </w:tc>
        <w:tc>
          <w:tcPr>
            <w:tcW w:w="2126" w:type="dxa"/>
          </w:tcPr>
          <w:p w:rsidR="00886B56"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Справка зам. директора</w:t>
            </w:r>
          </w:p>
        </w:tc>
      </w:tr>
      <w:tr w:rsidR="00EE0662" w:rsidRPr="00EE0662" w:rsidTr="009C070E">
        <w:tc>
          <w:tcPr>
            <w:tcW w:w="993" w:type="dxa"/>
            <w:vMerge/>
          </w:tcPr>
          <w:p w:rsidR="00886B56" w:rsidRPr="00EE0662" w:rsidRDefault="00886B56" w:rsidP="00886B56">
            <w:pPr>
              <w:jc w:val="center"/>
              <w:rPr>
                <w:rFonts w:ascii="Times New Roman" w:hAnsi="Times New Roman" w:cs="Times New Roman"/>
                <w:sz w:val="24"/>
                <w:szCs w:val="24"/>
              </w:rPr>
            </w:pPr>
          </w:p>
        </w:tc>
        <w:tc>
          <w:tcPr>
            <w:tcW w:w="2476" w:type="dxa"/>
          </w:tcPr>
          <w:p w:rsidR="00F7231B" w:rsidRPr="00EE0662" w:rsidRDefault="00F7231B" w:rsidP="00F7231B">
            <w:pPr>
              <w:rPr>
                <w:rFonts w:ascii="Times New Roman" w:hAnsi="Times New Roman" w:cs="Times New Roman"/>
                <w:sz w:val="24"/>
                <w:szCs w:val="24"/>
              </w:rPr>
            </w:pPr>
            <w:proofErr w:type="spellStart"/>
            <w:r w:rsidRPr="00EE0662">
              <w:rPr>
                <w:rFonts w:ascii="Times New Roman" w:hAnsi="Times New Roman" w:cs="Times New Roman"/>
                <w:sz w:val="24"/>
                <w:szCs w:val="24"/>
              </w:rPr>
              <w:t>Профориентационная</w:t>
            </w:r>
            <w:proofErr w:type="spellEnd"/>
            <w:r w:rsidRPr="00EE0662">
              <w:rPr>
                <w:rFonts w:ascii="Times New Roman" w:hAnsi="Times New Roman" w:cs="Times New Roman"/>
                <w:sz w:val="24"/>
                <w:szCs w:val="24"/>
              </w:rPr>
              <w:t xml:space="preserve">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работа: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эффективность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элективных курсов</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эффективность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работы </w:t>
            </w:r>
            <w:proofErr w:type="gramStart"/>
            <w:r w:rsidRPr="00EE0662">
              <w:rPr>
                <w:rFonts w:ascii="Times New Roman" w:hAnsi="Times New Roman" w:cs="Times New Roman"/>
                <w:sz w:val="24"/>
                <w:szCs w:val="24"/>
              </w:rPr>
              <w:t>классного</w:t>
            </w:r>
            <w:proofErr w:type="gramEnd"/>
            <w:r w:rsidRPr="00EE0662">
              <w:rPr>
                <w:rFonts w:ascii="Times New Roman" w:hAnsi="Times New Roman" w:cs="Times New Roman"/>
                <w:sz w:val="24"/>
                <w:szCs w:val="24"/>
              </w:rPr>
              <w:t xml:space="preserve">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руководителя </w:t>
            </w:r>
            <w:proofErr w:type="gramStart"/>
            <w:r w:rsidRPr="00EE0662">
              <w:rPr>
                <w:rFonts w:ascii="Times New Roman" w:hAnsi="Times New Roman" w:cs="Times New Roman"/>
                <w:sz w:val="24"/>
                <w:szCs w:val="24"/>
              </w:rPr>
              <w:t>по</w:t>
            </w:r>
            <w:proofErr w:type="gramEnd"/>
            <w:r w:rsidRPr="00EE0662">
              <w:rPr>
                <w:rFonts w:ascii="Times New Roman" w:hAnsi="Times New Roman" w:cs="Times New Roman"/>
                <w:sz w:val="24"/>
                <w:szCs w:val="24"/>
              </w:rPr>
              <w:t xml:space="preserve">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данному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направлению</w:t>
            </w:r>
          </w:p>
          <w:p w:rsidR="00886B56" w:rsidRPr="00EE0662" w:rsidRDefault="00886B56" w:rsidP="00F7231B">
            <w:pPr>
              <w:rPr>
                <w:rFonts w:ascii="Times New Roman" w:hAnsi="Times New Roman" w:cs="Times New Roman"/>
                <w:sz w:val="24"/>
                <w:szCs w:val="24"/>
              </w:rPr>
            </w:pPr>
          </w:p>
        </w:tc>
        <w:tc>
          <w:tcPr>
            <w:tcW w:w="1275"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Зам.</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директора</w:t>
            </w:r>
          </w:p>
          <w:p w:rsidR="00886B56" w:rsidRPr="00EE0662" w:rsidRDefault="00886B56" w:rsidP="00F7231B">
            <w:pPr>
              <w:rPr>
                <w:rFonts w:ascii="Times New Roman" w:hAnsi="Times New Roman" w:cs="Times New Roman"/>
                <w:sz w:val="24"/>
                <w:szCs w:val="24"/>
              </w:rPr>
            </w:pPr>
          </w:p>
        </w:tc>
        <w:tc>
          <w:tcPr>
            <w:tcW w:w="1777"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Классные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руководители,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преподаватели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элективных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курсов </w:t>
            </w:r>
          </w:p>
          <w:p w:rsidR="00886B56" w:rsidRPr="00EE0662" w:rsidRDefault="00886B56" w:rsidP="00F7231B">
            <w:pPr>
              <w:rPr>
                <w:rFonts w:ascii="Times New Roman" w:hAnsi="Times New Roman" w:cs="Times New Roman"/>
                <w:sz w:val="24"/>
                <w:szCs w:val="24"/>
              </w:rPr>
            </w:pPr>
          </w:p>
        </w:tc>
        <w:tc>
          <w:tcPr>
            <w:tcW w:w="2268"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Анкетирование учащихся</w:t>
            </w:r>
          </w:p>
          <w:p w:rsidR="00886B56" w:rsidRPr="00EE0662" w:rsidRDefault="00886B56" w:rsidP="00F7231B">
            <w:pPr>
              <w:rPr>
                <w:rFonts w:ascii="Times New Roman" w:hAnsi="Times New Roman" w:cs="Times New Roman"/>
                <w:sz w:val="24"/>
                <w:szCs w:val="24"/>
              </w:rPr>
            </w:pPr>
          </w:p>
        </w:tc>
        <w:tc>
          <w:tcPr>
            <w:tcW w:w="1417"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Январь</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Апрель</w:t>
            </w:r>
          </w:p>
          <w:p w:rsidR="00886B56" w:rsidRPr="00EE0662" w:rsidRDefault="00886B56" w:rsidP="00F7231B">
            <w:pPr>
              <w:rPr>
                <w:rFonts w:ascii="Times New Roman" w:hAnsi="Times New Roman" w:cs="Times New Roman"/>
                <w:sz w:val="24"/>
                <w:szCs w:val="24"/>
              </w:rPr>
            </w:pPr>
          </w:p>
        </w:tc>
        <w:tc>
          <w:tcPr>
            <w:tcW w:w="2552"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Соответствие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прогноза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фактическим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результатам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поступления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учащихся. </w:t>
            </w:r>
          </w:p>
          <w:p w:rsidR="00886B56" w:rsidRPr="00EE0662" w:rsidRDefault="00886B56" w:rsidP="00F7231B">
            <w:pPr>
              <w:rPr>
                <w:rFonts w:ascii="Times New Roman" w:hAnsi="Times New Roman" w:cs="Times New Roman"/>
                <w:sz w:val="24"/>
                <w:szCs w:val="24"/>
              </w:rPr>
            </w:pPr>
          </w:p>
        </w:tc>
        <w:tc>
          <w:tcPr>
            <w:tcW w:w="2126"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Отчеты педагогов,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преподающих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элективные курсы;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анализ прогноза и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фактического </w:t>
            </w:r>
          </w:p>
          <w:p w:rsidR="00886B56"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поступления.</w:t>
            </w:r>
          </w:p>
        </w:tc>
      </w:tr>
      <w:tr w:rsidR="00EE0662" w:rsidRPr="00EE0662" w:rsidTr="009C070E">
        <w:tc>
          <w:tcPr>
            <w:tcW w:w="993" w:type="dxa"/>
            <w:vMerge/>
          </w:tcPr>
          <w:p w:rsidR="00886B56" w:rsidRPr="00EE0662" w:rsidRDefault="00886B56" w:rsidP="00886B56">
            <w:pPr>
              <w:jc w:val="center"/>
              <w:rPr>
                <w:rFonts w:ascii="Times New Roman" w:hAnsi="Times New Roman" w:cs="Times New Roman"/>
                <w:sz w:val="24"/>
                <w:szCs w:val="24"/>
              </w:rPr>
            </w:pPr>
          </w:p>
        </w:tc>
        <w:tc>
          <w:tcPr>
            <w:tcW w:w="2476" w:type="dxa"/>
          </w:tcPr>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Системная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подготовка </w:t>
            </w:r>
            <w:proofErr w:type="gramStart"/>
            <w:r w:rsidRPr="00EE0662">
              <w:rPr>
                <w:rFonts w:ascii="Times New Roman" w:hAnsi="Times New Roman" w:cs="Times New Roman"/>
                <w:sz w:val="24"/>
                <w:szCs w:val="24"/>
              </w:rPr>
              <w:t>к</w:t>
            </w:r>
            <w:proofErr w:type="gramEnd"/>
            <w:r w:rsidRPr="00EE0662">
              <w:rPr>
                <w:rFonts w:ascii="Times New Roman" w:hAnsi="Times New Roman" w:cs="Times New Roman"/>
                <w:sz w:val="24"/>
                <w:szCs w:val="24"/>
              </w:rPr>
              <w:t xml:space="preserve">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непрерывному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образованию </w:t>
            </w:r>
            <w:proofErr w:type="gramStart"/>
            <w:r w:rsidRPr="00EE0662">
              <w:rPr>
                <w:rFonts w:ascii="Times New Roman" w:hAnsi="Times New Roman" w:cs="Times New Roman"/>
                <w:sz w:val="24"/>
                <w:szCs w:val="24"/>
              </w:rPr>
              <w:t>по</w:t>
            </w:r>
            <w:proofErr w:type="gramEnd"/>
            <w:r w:rsidRPr="00EE0662">
              <w:rPr>
                <w:rFonts w:ascii="Times New Roman" w:hAnsi="Times New Roman" w:cs="Times New Roman"/>
                <w:sz w:val="24"/>
                <w:szCs w:val="24"/>
              </w:rPr>
              <w:t xml:space="preserve">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 xml:space="preserve">окончанию </w:t>
            </w:r>
          </w:p>
          <w:p w:rsidR="00F7231B" w:rsidRPr="00EE0662" w:rsidRDefault="00F7231B" w:rsidP="00F7231B">
            <w:pPr>
              <w:rPr>
                <w:rFonts w:ascii="Times New Roman" w:hAnsi="Times New Roman" w:cs="Times New Roman"/>
                <w:sz w:val="24"/>
                <w:szCs w:val="24"/>
              </w:rPr>
            </w:pPr>
            <w:r w:rsidRPr="00EE0662">
              <w:rPr>
                <w:rFonts w:ascii="Times New Roman" w:hAnsi="Times New Roman" w:cs="Times New Roman"/>
                <w:sz w:val="24"/>
                <w:szCs w:val="24"/>
              </w:rPr>
              <w:t>Учреждения</w:t>
            </w:r>
          </w:p>
          <w:p w:rsidR="00886B56" w:rsidRPr="00EE0662" w:rsidRDefault="00886B56" w:rsidP="00F7231B">
            <w:pPr>
              <w:rPr>
                <w:rFonts w:ascii="Times New Roman" w:hAnsi="Times New Roman" w:cs="Times New Roman"/>
                <w:sz w:val="24"/>
                <w:szCs w:val="24"/>
              </w:rPr>
            </w:pPr>
          </w:p>
        </w:tc>
        <w:tc>
          <w:tcPr>
            <w:tcW w:w="1275"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Зам.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директора</w:t>
            </w:r>
          </w:p>
          <w:p w:rsidR="00886B56" w:rsidRPr="00EE0662" w:rsidRDefault="00886B56" w:rsidP="00F7231B">
            <w:pPr>
              <w:rPr>
                <w:rFonts w:ascii="Times New Roman" w:hAnsi="Times New Roman" w:cs="Times New Roman"/>
                <w:sz w:val="24"/>
                <w:szCs w:val="24"/>
              </w:rPr>
            </w:pPr>
          </w:p>
        </w:tc>
        <w:tc>
          <w:tcPr>
            <w:tcW w:w="1777"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Классные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руководители</w:t>
            </w:r>
          </w:p>
          <w:p w:rsidR="00886B56" w:rsidRPr="00EE0662" w:rsidRDefault="00886B56" w:rsidP="008C5B0A">
            <w:pPr>
              <w:rPr>
                <w:rFonts w:ascii="Times New Roman" w:hAnsi="Times New Roman" w:cs="Times New Roman"/>
                <w:sz w:val="24"/>
                <w:szCs w:val="24"/>
              </w:rPr>
            </w:pPr>
          </w:p>
        </w:tc>
        <w:tc>
          <w:tcPr>
            <w:tcW w:w="2268"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Анализ трудоустройства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выпускников</w:t>
            </w:r>
          </w:p>
          <w:p w:rsidR="00886B56" w:rsidRPr="00EE0662" w:rsidRDefault="00886B56" w:rsidP="00F7231B">
            <w:pPr>
              <w:rPr>
                <w:rFonts w:ascii="Times New Roman" w:hAnsi="Times New Roman" w:cs="Times New Roman"/>
                <w:sz w:val="24"/>
                <w:szCs w:val="24"/>
              </w:rPr>
            </w:pPr>
          </w:p>
        </w:tc>
        <w:tc>
          <w:tcPr>
            <w:tcW w:w="1417"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Сентябрь</w:t>
            </w:r>
          </w:p>
          <w:p w:rsidR="00886B56" w:rsidRPr="00EE0662" w:rsidRDefault="00886B56" w:rsidP="008C5B0A">
            <w:pPr>
              <w:rPr>
                <w:rFonts w:ascii="Times New Roman" w:hAnsi="Times New Roman" w:cs="Times New Roman"/>
                <w:sz w:val="24"/>
                <w:szCs w:val="24"/>
              </w:rPr>
            </w:pPr>
          </w:p>
        </w:tc>
        <w:tc>
          <w:tcPr>
            <w:tcW w:w="2552"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Продолжение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получения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образования </w:t>
            </w:r>
          </w:p>
          <w:p w:rsidR="00886B56"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выпускниками 100%</w:t>
            </w:r>
          </w:p>
        </w:tc>
        <w:tc>
          <w:tcPr>
            <w:tcW w:w="2126" w:type="dxa"/>
          </w:tcPr>
          <w:p w:rsidR="00886B56" w:rsidRPr="00EE0662" w:rsidRDefault="008C5B0A" w:rsidP="00F7231B">
            <w:pPr>
              <w:rPr>
                <w:rFonts w:ascii="Times New Roman" w:hAnsi="Times New Roman" w:cs="Times New Roman"/>
                <w:sz w:val="24"/>
                <w:szCs w:val="24"/>
              </w:rPr>
            </w:pPr>
            <w:r w:rsidRPr="00EE0662">
              <w:rPr>
                <w:rFonts w:ascii="Times New Roman" w:hAnsi="Times New Roman" w:cs="Times New Roman"/>
                <w:sz w:val="24"/>
                <w:szCs w:val="24"/>
              </w:rPr>
              <w:t>Аналитическая справка</w:t>
            </w:r>
          </w:p>
        </w:tc>
      </w:tr>
      <w:tr w:rsidR="008C5B0A" w:rsidRPr="00EE0662" w:rsidTr="009C070E">
        <w:tc>
          <w:tcPr>
            <w:tcW w:w="993" w:type="dxa"/>
            <w:vMerge w:val="restart"/>
            <w:textDirection w:val="btLr"/>
          </w:tcPr>
          <w:p w:rsidR="008C5B0A" w:rsidRPr="00EE0662" w:rsidRDefault="008C5B0A" w:rsidP="008C5B0A">
            <w:pPr>
              <w:ind w:left="113" w:right="113"/>
              <w:jc w:val="center"/>
              <w:rPr>
                <w:rFonts w:ascii="Times New Roman" w:hAnsi="Times New Roman" w:cs="Times New Roman"/>
                <w:b/>
                <w:sz w:val="24"/>
                <w:szCs w:val="24"/>
              </w:rPr>
            </w:pPr>
            <w:r w:rsidRPr="00EE0662">
              <w:rPr>
                <w:rFonts w:ascii="Times New Roman" w:hAnsi="Times New Roman" w:cs="Times New Roman"/>
                <w:b/>
                <w:sz w:val="24"/>
                <w:szCs w:val="24"/>
              </w:rPr>
              <w:t>Выполнение  ФГОС</w:t>
            </w:r>
          </w:p>
        </w:tc>
        <w:tc>
          <w:tcPr>
            <w:tcW w:w="2476"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Положительные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результаты ГИА  </w:t>
            </w:r>
          </w:p>
          <w:p w:rsidR="008C5B0A" w:rsidRPr="00EE0662" w:rsidRDefault="008C5B0A" w:rsidP="008C5B0A">
            <w:pPr>
              <w:rPr>
                <w:rFonts w:ascii="Times New Roman" w:hAnsi="Times New Roman" w:cs="Times New Roman"/>
                <w:sz w:val="24"/>
                <w:szCs w:val="24"/>
              </w:rPr>
            </w:pPr>
          </w:p>
        </w:tc>
        <w:tc>
          <w:tcPr>
            <w:tcW w:w="1275"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Зам.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директора</w:t>
            </w:r>
          </w:p>
          <w:p w:rsidR="008C5B0A" w:rsidRPr="00EE0662" w:rsidRDefault="008C5B0A" w:rsidP="008C5B0A">
            <w:pPr>
              <w:rPr>
                <w:rFonts w:ascii="Times New Roman" w:hAnsi="Times New Roman" w:cs="Times New Roman"/>
                <w:sz w:val="24"/>
                <w:szCs w:val="24"/>
              </w:rPr>
            </w:pPr>
          </w:p>
        </w:tc>
        <w:tc>
          <w:tcPr>
            <w:tcW w:w="1777"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Педагогические работники</w:t>
            </w:r>
          </w:p>
          <w:p w:rsidR="008C5B0A" w:rsidRPr="00EE0662" w:rsidRDefault="008C5B0A" w:rsidP="00F7231B">
            <w:pPr>
              <w:rPr>
                <w:rFonts w:ascii="Times New Roman" w:hAnsi="Times New Roman" w:cs="Times New Roman"/>
                <w:sz w:val="24"/>
                <w:szCs w:val="24"/>
              </w:rPr>
            </w:pPr>
          </w:p>
        </w:tc>
        <w:tc>
          <w:tcPr>
            <w:tcW w:w="2268"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Протоколы ГИА</w:t>
            </w:r>
          </w:p>
          <w:p w:rsidR="008C5B0A" w:rsidRPr="00EE0662" w:rsidRDefault="008C5B0A" w:rsidP="00F7231B">
            <w:pPr>
              <w:rPr>
                <w:rFonts w:ascii="Times New Roman" w:hAnsi="Times New Roman" w:cs="Times New Roman"/>
                <w:sz w:val="24"/>
                <w:szCs w:val="24"/>
              </w:rPr>
            </w:pPr>
          </w:p>
        </w:tc>
        <w:tc>
          <w:tcPr>
            <w:tcW w:w="1417"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Июнь</w:t>
            </w:r>
          </w:p>
          <w:p w:rsidR="008C5B0A" w:rsidRPr="00EE0662" w:rsidRDefault="008C5B0A" w:rsidP="008C5B0A">
            <w:pPr>
              <w:rPr>
                <w:rFonts w:ascii="Times New Roman" w:hAnsi="Times New Roman" w:cs="Times New Roman"/>
                <w:sz w:val="24"/>
                <w:szCs w:val="24"/>
              </w:rPr>
            </w:pPr>
          </w:p>
        </w:tc>
        <w:tc>
          <w:tcPr>
            <w:tcW w:w="2552"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Отсутствие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результатов ниже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минимальной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границы</w:t>
            </w:r>
          </w:p>
          <w:p w:rsidR="008C5B0A" w:rsidRPr="00EE0662" w:rsidRDefault="008C5B0A" w:rsidP="00F7231B">
            <w:pPr>
              <w:rPr>
                <w:rFonts w:ascii="Times New Roman" w:hAnsi="Times New Roman" w:cs="Times New Roman"/>
                <w:sz w:val="24"/>
                <w:szCs w:val="24"/>
              </w:rPr>
            </w:pPr>
          </w:p>
        </w:tc>
        <w:tc>
          <w:tcPr>
            <w:tcW w:w="2126" w:type="dxa"/>
          </w:tcPr>
          <w:p w:rsidR="008C5B0A" w:rsidRPr="00EE0662" w:rsidRDefault="008C5B0A" w:rsidP="00F7231B">
            <w:pPr>
              <w:rPr>
                <w:rFonts w:ascii="Times New Roman" w:hAnsi="Times New Roman" w:cs="Times New Roman"/>
                <w:sz w:val="24"/>
                <w:szCs w:val="24"/>
              </w:rPr>
            </w:pPr>
            <w:r w:rsidRPr="00EE0662">
              <w:rPr>
                <w:rFonts w:ascii="Times New Roman" w:hAnsi="Times New Roman" w:cs="Times New Roman"/>
                <w:sz w:val="24"/>
                <w:szCs w:val="24"/>
              </w:rPr>
              <w:t>Аналитическая справка</w:t>
            </w:r>
          </w:p>
        </w:tc>
      </w:tr>
      <w:tr w:rsidR="008C5B0A" w:rsidRPr="00EE0662" w:rsidTr="009C070E">
        <w:tc>
          <w:tcPr>
            <w:tcW w:w="993" w:type="dxa"/>
            <w:vMerge/>
          </w:tcPr>
          <w:p w:rsidR="008C5B0A" w:rsidRPr="00EE0662" w:rsidRDefault="008C5B0A" w:rsidP="00886B56">
            <w:pPr>
              <w:jc w:val="center"/>
              <w:rPr>
                <w:rFonts w:ascii="Times New Roman" w:hAnsi="Times New Roman" w:cs="Times New Roman"/>
                <w:sz w:val="24"/>
                <w:szCs w:val="24"/>
              </w:rPr>
            </w:pPr>
          </w:p>
        </w:tc>
        <w:tc>
          <w:tcPr>
            <w:tcW w:w="2476"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Выполнение </w:t>
            </w:r>
            <w:proofErr w:type="gramStart"/>
            <w:r w:rsidRPr="00EE0662">
              <w:rPr>
                <w:rFonts w:ascii="Times New Roman" w:hAnsi="Times New Roman" w:cs="Times New Roman"/>
                <w:sz w:val="24"/>
                <w:szCs w:val="24"/>
              </w:rPr>
              <w:t>учебных</w:t>
            </w:r>
            <w:proofErr w:type="gramEnd"/>
            <w:r w:rsidRPr="00EE0662">
              <w:rPr>
                <w:rFonts w:ascii="Times New Roman" w:hAnsi="Times New Roman" w:cs="Times New Roman"/>
                <w:sz w:val="24"/>
                <w:szCs w:val="24"/>
              </w:rPr>
              <w:t xml:space="preserve">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программ  </w:t>
            </w:r>
          </w:p>
          <w:p w:rsidR="008C5B0A" w:rsidRPr="00EE0662" w:rsidRDefault="008C5B0A" w:rsidP="008C5B0A">
            <w:pPr>
              <w:rPr>
                <w:rFonts w:ascii="Times New Roman" w:hAnsi="Times New Roman" w:cs="Times New Roman"/>
                <w:sz w:val="24"/>
                <w:szCs w:val="24"/>
              </w:rPr>
            </w:pPr>
          </w:p>
        </w:tc>
        <w:tc>
          <w:tcPr>
            <w:tcW w:w="1275"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Зам.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директора,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директор</w:t>
            </w:r>
          </w:p>
          <w:p w:rsidR="008C5B0A" w:rsidRPr="00EE0662" w:rsidRDefault="008C5B0A" w:rsidP="00F7231B">
            <w:pPr>
              <w:rPr>
                <w:rFonts w:ascii="Times New Roman" w:hAnsi="Times New Roman" w:cs="Times New Roman"/>
                <w:sz w:val="24"/>
                <w:szCs w:val="24"/>
              </w:rPr>
            </w:pPr>
          </w:p>
        </w:tc>
        <w:tc>
          <w:tcPr>
            <w:tcW w:w="1777"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Педагогические работники</w:t>
            </w:r>
          </w:p>
          <w:p w:rsidR="008C5B0A" w:rsidRPr="00EE0662" w:rsidRDefault="008C5B0A" w:rsidP="008C5B0A">
            <w:pPr>
              <w:rPr>
                <w:rFonts w:ascii="Times New Roman" w:hAnsi="Times New Roman" w:cs="Times New Roman"/>
                <w:sz w:val="24"/>
                <w:szCs w:val="24"/>
              </w:rPr>
            </w:pPr>
          </w:p>
        </w:tc>
        <w:tc>
          <w:tcPr>
            <w:tcW w:w="2268"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Проверка</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классных журналов.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Самоанализ педагогов</w:t>
            </w:r>
          </w:p>
          <w:p w:rsidR="008C5B0A" w:rsidRPr="00EE0662" w:rsidRDefault="008C5B0A" w:rsidP="00F7231B">
            <w:pPr>
              <w:rPr>
                <w:rFonts w:ascii="Times New Roman" w:hAnsi="Times New Roman" w:cs="Times New Roman"/>
                <w:sz w:val="24"/>
                <w:szCs w:val="24"/>
              </w:rPr>
            </w:pPr>
          </w:p>
        </w:tc>
        <w:tc>
          <w:tcPr>
            <w:tcW w:w="1417"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lastRenderedPageBreak/>
              <w:t>Май</w:t>
            </w:r>
          </w:p>
          <w:p w:rsidR="008C5B0A" w:rsidRPr="00EE0662" w:rsidRDefault="008C5B0A" w:rsidP="008C5B0A">
            <w:pPr>
              <w:rPr>
                <w:rFonts w:ascii="Times New Roman" w:hAnsi="Times New Roman" w:cs="Times New Roman"/>
                <w:sz w:val="24"/>
                <w:szCs w:val="24"/>
              </w:rPr>
            </w:pPr>
          </w:p>
        </w:tc>
        <w:tc>
          <w:tcPr>
            <w:tcW w:w="2552"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100% выполнение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программ</w:t>
            </w:r>
          </w:p>
          <w:p w:rsidR="008C5B0A" w:rsidRPr="00EE0662" w:rsidRDefault="008C5B0A" w:rsidP="00F7231B">
            <w:pPr>
              <w:rPr>
                <w:rFonts w:ascii="Times New Roman" w:hAnsi="Times New Roman" w:cs="Times New Roman"/>
                <w:sz w:val="24"/>
                <w:szCs w:val="24"/>
              </w:rPr>
            </w:pPr>
          </w:p>
        </w:tc>
        <w:tc>
          <w:tcPr>
            <w:tcW w:w="2126" w:type="dxa"/>
          </w:tcPr>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 xml:space="preserve">Аналитическая справка </w:t>
            </w:r>
          </w:p>
          <w:p w:rsidR="008C5B0A" w:rsidRPr="00EE0662" w:rsidRDefault="008C5B0A" w:rsidP="008C5B0A">
            <w:pPr>
              <w:rPr>
                <w:rFonts w:ascii="Times New Roman" w:hAnsi="Times New Roman" w:cs="Times New Roman"/>
                <w:sz w:val="24"/>
                <w:szCs w:val="24"/>
              </w:rPr>
            </w:pPr>
            <w:r w:rsidRPr="00EE0662">
              <w:rPr>
                <w:rFonts w:ascii="Times New Roman" w:hAnsi="Times New Roman" w:cs="Times New Roman"/>
                <w:sz w:val="24"/>
                <w:szCs w:val="24"/>
              </w:rPr>
              <w:t>зам. директора</w:t>
            </w:r>
          </w:p>
        </w:tc>
      </w:tr>
      <w:tr w:rsidR="00CE3C1B" w:rsidRPr="00EE0662" w:rsidTr="009C070E">
        <w:trPr>
          <w:trHeight w:val="1471"/>
        </w:trPr>
        <w:tc>
          <w:tcPr>
            <w:tcW w:w="993" w:type="dxa"/>
            <w:vMerge w:val="restart"/>
            <w:textDirection w:val="btLr"/>
          </w:tcPr>
          <w:p w:rsidR="00CE3C1B" w:rsidRPr="00EE0662" w:rsidRDefault="00CE3C1B" w:rsidP="00091AEC">
            <w:pPr>
              <w:ind w:right="113"/>
              <w:jc w:val="center"/>
              <w:rPr>
                <w:rFonts w:ascii="Times New Roman" w:hAnsi="Times New Roman" w:cs="Times New Roman"/>
                <w:sz w:val="24"/>
                <w:szCs w:val="24"/>
              </w:rPr>
            </w:pPr>
            <w:r w:rsidRPr="00EE0662">
              <w:rPr>
                <w:rFonts w:ascii="Times New Roman" w:hAnsi="Times New Roman" w:cs="Times New Roman"/>
                <w:b/>
                <w:sz w:val="24"/>
                <w:szCs w:val="24"/>
              </w:rPr>
              <w:lastRenderedPageBreak/>
              <w:t>Эффективность работы с учащимися</w:t>
            </w:r>
          </w:p>
        </w:tc>
        <w:tc>
          <w:tcPr>
            <w:tcW w:w="2476"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Сохранение качества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знаний учащихся </w:t>
            </w:r>
            <w:proofErr w:type="gramStart"/>
            <w:r w:rsidRPr="00EE0662">
              <w:rPr>
                <w:rFonts w:ascii="Times New Roman" w:hAnsi="Times New Roman" w:cs="Times New Roman"/>
                <w:sz w:val="24"/>
                <w:szCs w:val="24"/>
              </w:rPr>
              <w:t>при</w:t>
            </w:r>
            <w:proofErr w:type="gramEnd"/>
            <w:r w:rsidRPr="00EE0662">
              <w:rPr>
                <w:rFonts w:ascii="Times New Roman" w:hAnsi="Times New Roman" w:cs="Times New Roman"/>
                <w:sz w:val="24"/>
                <w:szCs w:val="24"/>
              </w:rPr>
              <w:t xml:space="preserve">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переходе из класса </w:t>
            </w:r>
            <w:proofErr w:type="gramStart"/>
            <w:r w:rsidRPr="00EE0662">
              <w:rPr>
                <w:rFonts w:ascii="Times New Roman" w:hAnsi="Times New Roman" w:cs="Times New Roman"/>
                <w:sz w:val="24"/>
                <w:szCs w:val="24"/>
              </w:rPr>
              <w:t>в</w:t>
            </w:r>
            <w:proofErr w:type="gramEnd"/>
            <w:r w:rsidRPr="00EE0662">
              <w:rPr>
                <w:rFonts w:ascii="Times New Roman" w:hAnsi="Times New Roman" w:cs="Times New Roman"/>
                <w:sz w:val="24"/>
                <w:szCs w:val="24"/>
              </w:rPr>
              <w:t xml:space="preserve">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класс</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 </w:t>
            </w:r>
          </w:p>
        </w:tc>
        <w:tc>
          <w:tcPr>
            <w:tcW w:w="1275"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Зам.</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директора</w:t>
            </w:r>
          </w:p>
          <w:p w:rsidR="00CE3C1B" w:rsidRPr="00EE0662" w:rsidRDefault="00CE3C1B" w:rsidP="008C5B0A">
            <w:pPr>
              <w:rPr>
                <w:rFonts w:ascii="Times New Roman" w:hAnsi="Times New Roman" w:cs="Times New Roman"/>
                <w:sz w:val="24"/>
                <w:szCs w:val="24"/>
              </w:rPr>
            </w:pPr>
          </w:p>
        </w:tc>
        <w:tc>
          <w:tcPr>
            <w:tcW w:w="1777"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Педагогические работники</w:t>
            </w:r>
          </w:p>
          <w:p w:rsidR="00CE3C1B" w:rsidRPr="00EE0662" w:rsidRDefault="00CE3C1B" w:rsidP="008C5B0A">
            <w:pPr>
              <w:rPr>
                <w:rFonts w:ascii="Times New Roman" w:hAnsi="Times New Roman" w:cs="Times New Roman"/>
                <w:sz w:val="24"/>
                <w:szCs w:val="24"/>
              </w:rPr>
            </w:pPr>
          </w:p>
        </w:tc>
        <w:tc>
          <w:tcPr>
            <w:tcW w:w="2268"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Самоанализ педагогов по результатам</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триместра</w:t>
            </w:r>
          </w:p>
          <w:p w:rsidR="00CE3C1B" w:rsidRPr="00EE0662" w:rsidRDefault="00CE3C1B" w:rsidP="008C5B0A">
            <w:pPr>
              <w:rPr>
                <w:rFonts w:ascii="Times New Roman" w:hAnsi="Times New Roman" w:cs="Times New Roman"/>
                <w:sz w:val="24"/>
                <w:szCs w:val="24"/>
              </w:rPr>
            </w:pPr>
          </w:p>
        </w:tc>
        <w:tc>
          <w:tcPr>
            <w:tcW w:w="1417"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Апрель- май</w:t>
            </w:r>
          </w:p>
          <w:p w:rsidR="00CE3C1B" w:rsidRPr="00EE0662" w:rsidRDefault="00CE3C1B" w:rsidP="008C5B0A">
            <w:pPr>
              <w:rPr>
                <w:rFonts w:ascii="Times New Roman" w:hAnsi="Times New Roman" w:cs="Times New Roman"/>
                <w:sz w:val="24"/>
                <w:szCs w:val="24"/>
              </w:rPr>
            </w:pPr>
          </w:p>
        </w:tc>
        <w:tc>
          <w:tcPr>
            <w:tcW w:w="2552"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95% сохранения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качества</w:t>
            </w:r>
          </w:p>
          <w:p w:rsidR="00CE3C1B" w:rsidRPr="00EE0662" w:rsidRDefault="00CE3C1B" w:rsidP="008C5B0A">
            <w:pPr>
              <w:rPr>
                <w:rFonts w:ascii="Times New Roman" w:hAnsi="Times New Roman" w:cs="Times New Roman"/>
                <w:sz w:val="24"/>
                <w:szCs w:val="24"/>
              </w:rPr>
            </w:pPr>
          </w:p>
        </w:tc>
        <w:tc>
          <w:tcPr>
            <w:tcW w:w="2126"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Сравнительный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анализ   </w:t>
            </w:r>
          </w:p>
        </w:tc>
      </w:tr>
      <w:tr w:rsidR="00CE3C1B" w:rsidRPr="00EE0662" w:rsidTr="009C070E">
        <w:tc>
          <w:tcPr>
            <w:tcW w:w="993" w:type="dxa"/>
            <w:vMerge/>
            <w:textDirection w:val="btLr"/>
          </w:tcPr>
          <w:p w:rsidR="00CE3C1B" w:rsidRPr="00EE0662" w:rsidRDefault="00CE3C1B" w:rsidP="008C5B0A">
            <w:pPr>
              <w:ind w:left="113" w:right="113"/>
              <w:jc w:val="center"/>
              <w:rPr>
                <w:rFonts w:ascii="Times New Roman" w:hAnsi="Times New Roman" w:cs="Times New Roman"/>
                <w:b/>
                <w:sz w:val="24"/>
                <w:szCs w:val="24"/>
              </w:rPr>
            </w:pPr>
          </w:p>
        </w:tc>
        <w:tc>
          <w:tcPr>
            <w:tcW w:w="2476"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Результаты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выступления </w:t>
            </w:r>
            <w:proofErr w:type="gramStart"/>
            <w:r w:rsidRPr="00EE0662">
              <w:rPr>
                <w:rFonts w:ascii="Times New Roman" w:hAnsi="Times New Roman" w:cs="Times New Roman"/>
                <w:sz w:val="24"/>
                <w:szCs w:val="24"/>
              </w:rPr>
              <w:t>на</w:t>
            </w:r>
            <w:proofErr w:type="gramEnd"/>
            <w:r w:rsidRPr="00EE0662">
              <w:rPr>
                <w:rFonts w:ascii="Times New Roman" w:hAnsi="Times New Roman" w:cs="Times New Roman"/>
                <w:sz w:val="24"/>
                <w:szCs w:val="24"/>
              </w:rPr>
              <w:t xml:space="preserve">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предметных </w:t>
            </w:r>
          </w:p>
          <w:p w:rsidR="00CE3C1B" w:rsidRPr="00EE0662" w:rsidRDefault="00CE3C1B" w:rsidP="008C5B0A">
            <w:pPr>
              <w:rPr>
                <w:rFonts w:ascii="Times New Roman" w:hAnsi="Times New Roman" w:cs="Times New Roman"/>
                <w:sz w:val="24"/>
                <w:szCs w:val="24"/>
              </w:rPr>
            </w:pPr>
            <w:proofErr w:type="gramStart"/>
            <w:r w:rsidRPr="00EE0662">
              <w:rPr>
                <w:rFonts w:ascii="Times New Roman" w:hAnsi="Times New Roman" w:cs="Times New Roman"/>
                <w:sz w:val="24"/>
                <w:szCs w:val="24"/>
              </w:rPr>
              <w:t>олимпиадах</w:t>
            </w:r>
            <w:proofErr w:type="gramEnd"/>
            <w:r w:rsidRPr="00EE0662">
              <w:rPr>
                <w:rFonts w:ascii="Times New Roman" w:hAnsi="Times New Roman" w:cs="Times New Roman"/>
                <w:sz w:val="24"/>
                <w:szCs w:val="24"/>
              </w:rPr>
              <w:t xml:space="preserve"> и </w:t>
            </w:r>
          </w:p>
          <w:p w:rsidR="00CE3C1B" w:rsidRPr="00EE0662" w:rsidRDefault="00CE3C1B" w:rsidP="008C5B0A">
            <w:pPr>
              <w:rPr>
                <w:rFonts w:ascii="Times New Roman" w:hAnsi="Times New Roman" w:cs="Times New Roman"/>
                <w:sz w:val="24"/>
                <w:szCs w:val="24"/>
              </w:rPr>
            </w:pPr>
            <w:proofErr w:type="gramStart"/>
            <w:r w:rsidRPr="00EE0662">
              <w:rPr>
                <w:rFonts w:ascii="Times New Roman" w:hAnsi="Times New Roman" w:cs="Times New Roman"/>
                <w:sz w:val="24"/>
                <w:szCs w:val="24"/>
              </w:rPr>
              <w:t>конкурсах</w:t>
            </w:r>
            <w:proofErr w:type="gramEnd"/>
          </w:p>
          <w:p w:rsidR="00CE3C1B" w:rsidRPr="00EE0662" w:rsidRDefault="00CE3C1B" w:rsidP="008C5B0A">
            <w:pPr>
              <w:rPr>
                <w:rFonts w:ascii="Times New Roman" w:hAnsi="Times New Roman" w:cs="Times New Roman"/>
                <w:sz w:val="24"/>
                <w:szCs w:val="24"/>
              </w:rPr>
            </w:pPr>
          </w:p>
        </w:tc>
        <w:tc>
          <w:tcPr>
            <w:tcW w:w="1275"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Зам.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директора,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директор</w:t>
            </w:r>
          </w:p>
          <w:p w:rsidR="00CE3C1B" w:rsidRPr="00EE0662" w:rsidRDefault="00CE3C1B" w:rsidP="00F7231B">
            <w:pPr>
              <w:rPr>
                <w:rFonts w:ascii="Times New Roman" w:hAnsi="Times New Roman" w:cs="Times New Roman"/>
                <w:sz w:val="24"/>
                <w:szCs w:val="24"/>
              </w:rPr>
            </w:pPr>
          </w:p>
        </w:tc>
        <w:tc>
          <w:tcPr>
            <w:tcW w:w="1777"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Педагогические работники</w:t>
            </w:r>
          </w:p>
          <w:p w:rsidR="00CE3C1B" w:rsidRPr="00EE0662" w:rsidRDefault="00CE3C1B" w:rsidP="00F7231B">
            <w:pPr>
              <w:rPr>
                <w:rFonts w:ascii="Times New Roman" w:hAnsi="Times New Roman" w:cs="Times New Roman"/>
                <w:sz w:val="24"/>
                <w:szCs w:val="24"/>
              </w:rPr>
            </w:pPr>
          </w:p>
        </w:tc>
        <w:tc>
          <w:tcPr>
            <w:tcW w:w="2268"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Анализ протоколов</w:t>
            </w:r>
          </w:p>
          <w:p w:rsidR="00CE3C1B" w:rsidRPr="00EE0662" w:rsidRDefault="00CE3C1B" w:rsidP="00F7231B">
            <w:pPr>
              <w:rPr>
                <w:rFonts w:ascii="Times New Roman" w:hAnsi="Times New Roman" w:cs="Times New Roman"/>
                <w:sz w:val="24"/>
                <w:szCs w:val="24"/>
              </w:rPr>
            </w:pPr>
          </w:p>
        </w:tc>
        <w:tc>
          <w:tcPr>
            <w:tcW w:w="1417"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Октябрь,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ноябрь,</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декабрь</w:t>
            </w:r>
          </w:p>
          <w:p w:rsidR="00CE3C1B" w:rsidRPr="00EE0662" w:rsidRDefault="00CE3C1B" w:rsidP="00F7231B">
            <w:pPr>
              <w:rPr>
                <w:rFonts w:ascii="Times New Roman" w:hAnsi="Times New Roman" w:cs="Times New Roman"/>
                <w:sz w:val="24"/>
                <w:szCs w:val="24"/>
              </w:rPr>
            </w:pPr>
          </w:p>
        </w:tc>
        <w:tc>
          <w:tcPr>
            <w:tcW w:w="2552"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Максимальное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количество </w:t>
            </w:r>
            <w:proofErr w:type="gramStart"/>
            <w:r w:rsidRPr="00EE0662">
              <w:rPr>
                <w:rFonts w:ascii="Times New Roman" w:hAnsi="Times New Roman" w:cs="Times New Roman"/>
                <w:sz w:val="24"/>
                <w:szCs w:val="24"/>
              </w:rPr>
              <w:t>призовых</w:t>
            </w:r>
            <w:proofErr w:type="gramEnd"/>
            <w:r w:rsidRPr="00EE0662">
              <w:rPr>
                <w:rFonts w:ascii="Times New Roman" w:hAnsi="Times New Roman" w:cs="Times New Roman"/>
                <w:sz w:val="24"/>
                <w:szCs w:val="24"/>
              </w:rPr>
              <w:t xml:space="preserve">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мест</w:t>
            </w:r>
          </w:p>
          <w:p w:rsidR="00CE3C1B" w:rsidRPr="00EE0662" w:rsidRDefault="00CE3C1B" w:rsidP="00F7231B">
            <w:pPr>
              <w:rPr>
                <w:rFonts w:ascii="Times New Roman" w:hAnsi="Times New Roman" w:cs="Times New Roman"/>
                <w:sz w:val="24"/>
                <w:szCs w:val="24"/>
              </w:rPr>
            </w:pPr>
          </w:p>
        </w:tc>
        <w:tc>
          <w:tcPr>
            <w:tcW w:w="2126"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Аналитическая справка </w:t>
            </w:r>
          </w:p>
          <w:p w:rsidR="00CE3C1B" w:rsidRPr="00EE0662" w:rsidRDefault="00CE3C1B" w:rsidP="008C5B0A">
            <w:pPr>
              <w:rPr>
                <w:rFonts w:ascii="Times New Roman" w:hAnsi="Times New Roman" w:cs="Times New Roman"/>
                <w:sz w:val="24"/>
                <w:szCs w:val="24"/>
              </w:rPr>
            </w:pPr>
          </w:p>
        </w:tc>
      </w:tr>
      <w:tr w:rsidR="00CE3C1B" w:rsidRPr="00EE0662" w:rsidTr="009C070E">
        <w:tc>
          <w:tcPr>
            <w:tcW w:w="993" w:type="dxa"/>
            <w:vMerge/>
          </w:tcPr>
          <w:p w:rsidR="00CE3C1B" w:rsidRPr="00EE0662" w:rsidRDefault="00CE3C1B" w:rsidP="00886B56">
            <w:pPr>
              <w:jc w:val="center"/>
              <w:rPr>
                <w:rFonts w:ascii="Times New Roman" w:hAnsi="Times New Roman" w:cs="Times New Roman"/>
                <w:sz w:val="24"/>
                <w:szCs w:val="24"/>
              </w:rPr>
            </w:pPr>
          </w:p>
        </w:tc>
        <w:tc>
          <w:tcPr>
            <w:tcW w:w="2476"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Наличие </w:t>
            </w:r>
            <w:proofErr w:type="gramStart"/>
            <w:r w:rsidRPr="00EE0662">
              <w:rPr>
                <w:rFonts w:ascii="Times New Roman" w:hAnsi="Times New Roman" w:cs="Times New Roman"/>
                <w:sz w:val="24"/>
                <w:szCs w:val="24"/>
              </w:rPr>
              <w:t>высоких</w:t>
            </w:r>
            <w:proofErr w:type="gramEnd"/>
            <w:r w:rsidRPr="00EE0662">
              <w:rPr>
                <w:rFonts w:ascii="Times New Roman" w:hAnsi="Times New Roman" w:cs="Times New Roman"/>
                <w:sz w:val="24"/>
                <w:szCs w:val="24"/>
              </w:rPr>
              <w:t xml:space="preserve">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достижений в ходе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ГИА</w:t>
            </w:r>
          </w:p>
          <w:p w:rsidR="00CE3C1B" w:rsidRPr="00EE0662" w:rsidRDefault="00CE3C1B" w:rsidP="008C5B0A">
            <w:pPr>
              <w:rPr>
                <w:rFonts w:ascii="Times New Roman" w:hAnsi="Times New Roman" w:cs="Times New Roman"/>
                <w:sz w:val="24"/>
                <w:szCs w:val="24"/>
              </w:rPr>
            </w:pPr>
          </w:p>
        </w:tc>
        <w:tc>
          <w:tcPr>
            <w:tcW w:w="1275"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Зам.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директора </w:t>
            </w:r>
          </w:p>
          <w:p w:rsidR="00CE3C1B" w:rsidRPr="00EE0662" w:rsidRDefault="00CE3C1B" w:rsidP="008C5B0A">
            <w:pPr>
              <w:rPr>
                <w:rFonts w:ascii="Times New Roman" w:hAnsi="Times New Roman" w:cs="Times New Roman"/>
                <w:sz w:val="24"/>
                <w:szCs w:val="24"/>
              </w:rPr>
            </w:pPr>
          </w:p>
        </w:tc>
        <w:tc>
          <w:tcPr>
            <w:tcW w:w="1777"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Педагогические работники</w:t>
            </w:r>
          </w:p>
          <w:p w:rsidR="00CE3C1B" w:rsidRPr="00EE0662" w:rsidRDefault="00CE3C1B" w:rsidP="008C5B0A">
            <w:pPr>
              <w:rPr>
                <w:rFonts w:ascii="Times New Roman" w:hAnsi="Times New Roman" w:cs="Times New Roman"/>
                <w:sz w:val="24"/>
                <w:szCs w:val="24"/>
              </w:rPr>
            </w:pPr>
          </w:p>
        </w:tc>
        <w:tc>
          <w:tcPr>
            <w:tcW w:w="2268"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Анализ протоколов</w:t>
            </w:r>
          </w:p>
          <w:p w:rsidR="00CE3C1B" w:rsidRPr="00EE0662" w:rsidRDefault="00CE3C1B" w:rsidP="008C5B0A">
            <w:pPr>
              <w:rPr>
                <w:rFonts w:ascii="Times New Roman" w:hAnsi="Times New Roman" w:cs="Times New Roman"/>
                <w:sz w:val="24"/>
                <w:szCs w:val="24"/>
              </w:rPr>
            </w:pPr>
          </w:p>
        </w:tc>
        <w:tc>
          <w:tcPr>
            <w:tcW w:w="1417"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Июнь</w:t>
            </w:r>
          </w:p>
          <w:p w:rsidR="00CE3C1B" w:rsidRPr="00EE0662" w:rsidRDefault="00CE3C1B" w:rsidP="008C5B0A">
            <w:pPr>
              <w:rPr>
                <w:rFonts w:ascii="Times New Roman" w:hAnsi="Times New Roman" w:cs="Times New Roman"/>
                <w:sz w:val="24"/>
                <w:szCs w:val="24"/>
              </w:rPr>
            </w:pPr>
          </w:p>
        </w:tc>
        <w:tc>
          <w:tcPr>
            <w:tcW w:w="2552"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Средний балл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тестирования выше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средне-районного</w:t>
            </w:r>
          </w:p>
          <w:p w:rsidR="00CE3C1B" w:rsidRPr="00EE0662" w:rsidRDefault="00CE3C1B" w:rsidP="008C5B0A">
            <w:pPr>
              <w:rPr>
                <w:rFonts w:ascii="Times New Roman" w:hAnsi="Times New Roman" w:cs="Times New Roman"/>
                <w:sz w:val="24"/>
                <w:szCs w:val="24"/>
              </w:rPr>
            </w:pPr>
          </w:p>
        </w:tc>
        <w:tc>
          <w:tcPr>
            <w:tcW w:w="2126" w:type="dxa"/>
          </w:tcPr>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 xml:space="preserve">Сравнительный анализ </w:t>
            </w:r>
          </w:p>
          <w:p w:rsidR="00CE3C1B" w:rsidRPr="00EE0662" w:rsidRDefault="00CE3C1B" w:rsidP="008C5B0A">
            <w:pPr>
              <w:rPr>
                <w:rFonts w:ascii="Times New Roman" w:hAnsi="Times New Roman" w:cs="Times New Roman"/>
                <w:sz w:val="24"/>
                <w:szCs w:val="24"/>
              </w:rPr>
            </w:pPr>
            <w:r w:rsidRPr="00EE0662">
              <w:rPr>
                <w:rFonts w:ascii="Times New Roman" w:hAnsi="Times New Roman" w:cs="Times New Roman"/>
                <w:sz w:val="24"/>
                <w:szCs w:val="24"/>
              </w:rPr>
              <w:t>результатов со средне-районными и средне-областными</w:t>
            </w:r>
          </w:p>
        </w:tc>
      </w:tr>
      <w:tr w:rsidR="00CE3C1B" w:rsidRPr="00EE0662" w:rsidTr="009C070E">
        <w:tc>
          <w:tcPr>
            <w:tcW w:w="993" w:type="dxa"/>
            <w:vMerge/>
          </w:tcPr>
          <w:p w:rsidR="00CE3C1B" w:rsidRPr="00EE0662" w:rsidRDefault="00CE3C1B" w:rsidP="00886B56">
            <w:pPr>
              <w:jc w:val="center"/>
              <w:rPr>
                <w:rFonts w:ascii="Times New Roman" w:hAnsi="Times New Roman" w:cs="Times New Roman"/>
                <w:sz w:val="24"/>
                <w:szCs w:val="24"/>
              </w:rPr>
            </w:pPr>
          </w:p>
        </w:tc>
        <w:tc>
          <w:tcPr>
            <w:tcW w:w="2476"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Высокая мотивация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учащихся к изучению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учебных предметов</w:t>
            </w:r>
          </w:p>
          <w:p w:rsidR="00CE3C1B" w:rsidRPr="00EE0662" w:rsidRDefault="00CE3C1B" w:rsidP="00CE3C1B">
            <w:pPr>
              <w:rPr>
                <w:rFonts w:ascii="Times New Roman" w:hAnsi="Times New Roman" w:cs="Times New Roman"/>
                <w:sz w:val="24"/>
                <w:szCs w:val="24"/>
              </w:rPr>
            </w:pPr>
          </w:p>
        </w:tc>
        <w:tc>
          <w:tcPr>
            <w:tcW w:w="1275"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Зам.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директора </w:t>
            </w:r>
          </w:p>
          <w:p w:rsidR="00CE3C1B" w:rsidRPr="00EE0662" w:rsidRDefault="00CE3C1B" w:rsidP="00F7231B">
            <w:pPr>
              <w:rPr>
                <w:rFonts w:ascii="Times New Roman" w:hAnsi="Times New Roman" w:cs="Times New Roman"/>
                <w:sz w:val="24"/>
                <w:szCs w:val="24"/>
              </w:rPr>
            </w:pPr>
          </w:p>
        </w:tc>
        <w:tc>
          <w:tcPr>
            <w:tcW w:w="1777"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Педагогические работники</w:t>
            </w:r>
          </w:p>
          <w:p w:rsidR="00CE3C1B" w:rsidRPr="00EE0662" w:rsidRDefault="00CE3C1B" w:rsidP="00F7231B">
            <w:pPr>
              <w:rPr>
                <w:rFonts w:ascii="Times New Roman" w:hAnsi="Times New Roman" w:cs="Times New Roman"/>
                <w:sz w:val="24"/>
                <w:szCs w:val="24"/>
              </w:rPr>
            </w:pPr>
          </w:p>
        </w:tc>
        <w:tc>
          <w:tcPr>
            <w:tcW w:w="2268"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Анализ анкет учащихся.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Анализ эффективности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внеклассных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мероприятий </w:t>
            </w:r>
            <w:proofErr w:type="gramStart"/>
            <w:r w:rsidRPr="00EE0662">
              <w:rPr>
                <w:rFonts w:ascii="Times New Roman" w:hAnsi="Times New Roman" w:cs="Times New Roman"/>
                <w:sz w:val="24"/>
                <w:szCs w:val="24"/>
              </w:rPr>
              <w:t>по</w:t>
            </w:r>
            <w:proofErr w:type="gramEnd"/>
            <w:r w:rsidRPr="00EE0662">
              <w:rPr>
                <w:rFonts w:ascii="Times New Roman" w:hAnsi="Times New Roman" w:cs="Times New Roman"/>
                <w:sz w:val="24"/>
                <w:szCs w:val="24"/>
              </w:rPr>
              <w:t xml:space="preserve">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предмету</w:t>
            </w:r>
          </w:p>
          <w:p w:rsidR="00CE3C1B" w:rsidRPr="00EE0662" w:rsidRDefault="00CE3C1B" w:rsidP="00F7231B">
            <w:pPr>
              <w:rPr>
                <w:rFonts w:ascii="Times New Roman" w:hAnsi="Times New Roman" w:cs="Times New Roman"/>
                <w:sz w:val="24"/>
                <w:szCs w:val="24"/>
              </w:rPr>
            </w:pPr>
          </w:p>
        </w:tc>
        <w:tc>
          <w:tcPr>
            <w:tcW w:w="1417"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Май</w:t>
            </w:r>
          </w:p>
          <w:p w:rsidR="00CE3C1B" w:rsidRPr="00EE0662" w:rsidRDefault="00CE3C1B" w:rsidP="00F7231B">
            <w:pPr>
              <w:rPr>
                <w:rFonts w:ascii="Times New Roman" w:hAnsi="Times New Roman" w:cs="Times New Roman"/>
                <w:sz w:val="24"/>
                <w:szCs w:val="24"/>
              </w:rPr>
            </w:pPr>
          </w:p>
        </w:tc>
        <w:tc>
          <w:tcPr>
            <w:tcW w:w="2552"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По результатам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анкетирования 75%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учащихся интересно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на уроке, 90% уч-ся,</w:t>
            </w:r>
          </w:p>
          <w:p w:rsidR="00CE3C1B" w:rsidRPr="00EE0662" w:rsidRDefault="00CE3C1B" w:rsidP="00CE3C1B">
            <w:pPr>
              <w:rPr>
                <w:rFonts w:ascii="Times New Roman" w:hAnsi="Times New Roman" w:cs="Times New Roman"/>
                <w:sz w:val="24"/>
                <w:szCs w:val="24"/>
              </w:rPr>
            </w:pPr>
            <w:proofErr w:type="gramStart"/>
            <w:r w:rsidRPr="00EE0662">
              <w:rPr>
                <w:rFonts w:ascii="Times New Roman" w:hAnsi="Times New Roman" w:cs="Times New Roman"/>
                <w:sz w:val="24"/>
                <w:szCs w:val="24"/>
              </w:rPr>
              <w:t>занятых</w:t>
            </w:r>
            <w:proofErr w:type="gramEnd"/>
            <w:r w:rsidRPr="00EE0662">
              <w:rPr>
                <w:rFonts w:ascii="Times New Roman" w:hAnsi="Times New Roman" w:cs="Times New Roman"/>
                <w:sz w:val="24"/>
                <w:szCs w:val="24"/>
              </w:rPr>
              <w:t xml:space="preserve"> в подготовке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и </w:t>
            </w:r>
            <w:proofErr w:type="gramStart"/>
            <w:r w:rsidRPr="00EE0662">
              <w:rPr>
                <w:rFonts w:ascii="Times New Roman" w:hAnsi="Times New Roman" w:cs="Times New Roman"/>
                <w:sz w:val="24"/>
                <w:szCs w:val="24"/>
              </w:rPr>
              <w:t>проведении</w:t>
            </w:r>
            <w:proofErr w:type="gramEnd"/>
            <w:r w:rsidRPr="00EE0662">
              <w:rPr>
                <w:rFonts w:ascii="Times New Roman" w:hAnsi="Times New Roman" w:cs="Times New Roman"/>
                <w:sz w:val="24"/>
                <w:szCs w:val="24"/>
              </w:rPr>
              <w:t xml:space="preserve">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внеклассного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мероприятия</w:t>
            </w:r>
          </w:p>
          <w:p w:rsidR="00CE3C1B" w:rsidRPr="00EE0662" w:rsidRDefault="00CE3C1B" w:rsidP="00F7231B">
            <w:pPr>
              <w:rPr>
                <w:rFonts w:ascii="Times New Roman" w:hAnsi="Times New Roman" w:cs="Times New Roman"/>
                <w:sz w:val="24"/>
                <w:szCs w:val="24"/>
              </w:rPr>
            </w:pPr>
          </w:p>
        </w:tc>
        <w:tc>
          <w:tcPr>
            <w:tcW w:w="2126" w:type="dxa"/>
          </w:tcPr>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Результаты анкет.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 xml:space="preserve">Разработки </w:t>
            </w:r>
            <w:proofErr w:type="gramStart"/>
            <w:r w:rsidRPr="00EE0662">
              <w:rPr>
                <w:rFonts w:ascii="Times New Roman" w:hAnsi="Times New Roman" w:cs="Times New Roman"/>
                <w:sz w:val="24"/>
                <w:szCs w:val="24"/>
              </w:rPr>
              <w:t>внеклассных</w:t>
            </w:r>
            <w:proofErr w:type="gramEnd"/>
            <w:r w:rsidRPr="00EE0662">
              <w:rPr>
                <w:rFonts w:ascii="Times New Roman" w:hAnsi="Times New Roman" w:cs="Times New Roman"/>
                <w:sz w:val="24"/>
                <w:szCs w:val="24"/>
              </w:rPr>
              <w:t xml:space="preserve"> </w:t>
            </w:r>
          </w:p>
          <w:p w:rsidR="00CE3C1B" w:rsidRPr="00EE0662" w:rsidRDefault="00CE3C1B" w:rsidP="00CE3C1B">
            <w:pPr>
              <w:rPr>
                <w:rFonts w:ascii="Times New Roman" w:hAnsi="Times New Roman" w:cs="Times New Roman"/>
                <w:sz w:val="24"/>
                <w:szCs w:val="24"/>
              </w:rPr>
            </w:pPr>
            <w:r w:rsidRPr="00EE0662">
              <w:rPr>
                <w:rFonts w:ascii="Times New Roman" w:hAnsi="Times New Roman" w:cs="Times New Roman"/>
                <w:sz w:val="24"/>
                <w:szCs w:val="24"/>
              </w:rPr>
              <w:t>мероприятий</w:t>
            </w:r>
          </w:p>
        </w:tc>
      </w:tr>
      <w:tr w:rsidR="00091AEC" w:rsidRPr="00EE0662" w:rsidTr="009C070E">
        <w:tc>
          <w:tcPr>
            <w:tcW w:w="993" w:type="dxa"/>
            <w:vMerge w:val="restart"/>
            <w:textDirection w:val="btLr"/>
          </w:tcPr>
          <w:p w:rsidR="00091AEC" w:rsidRPr="00EE0662" w:rsidRDefault="00091AEC" w:rsidP="00091AEC">
            <w:pPr>
              <w:ind w:left="113" w:right="113"/>
              <w:rPr>
                <w:rFonts w:ascii="Times New Roman" w:hAnsi="Times New Roman" w:cs="Times New Roman"/>
                <w:sz w:val="24"/>
                <w:szCs w:val="24"/>
              </w:rPr>
            </w:pPr>
            <w:r w:rsidRPr="00EE0662">
              <w:rPr>
                <w:rFonts w:ascii="Times New Roman" w:hAnsi="Times New Roman" w:cs="Times New Roman"/>
                <w:b/>
                <w:sz w:val="24"/>
                <w:szCs w:val="24"/>
              </w:rPr>
              <w:t>Индивидуализация образования</w:t>
            </w:r>
          </w:p>
        </w:tc>
        <w:tc>
          <w:tcPr>
            <w:tcW w:w="2476" w:type="dxa"/>
          </w:tcPr>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Вовлечение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учащихся </w:t>
            </w:r>
            <w:proofErr w:type="gramStart"/>
            <w:r w:rsidRPr="00EE0662">
              <w:rPr>
                <w:rFonts w:ascii="Times New Roman" w:hAnsi="Times New Roman" w:cs="Times New Roman"/>
                <w:sz w:val="24"/>
                <w:szCs w:val="24"/>
              </w:rPr>
              <w:t>в</w:t>
            </w:r>
            <w:proofErr w:type="gramEnd"/>
            <w:r w:rsidRPr="00EE0662">
              <w:rPr>
                <w:rFonts w:ascii="Times New Roman" w:hAnsi="Times New Roman" w:cs="Times New Roman"/>
                <w:sz w:val="24"/>
                <w:szCs w:val="24"/>
              </w:rPr>
              <w:t xml:space="preserve">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исследовательскую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деятельность</w:t>
            </w:r>
          </w:p>
          <w:p w:rsidR="00091AEC" w:rsidRPr="00EE0662" w:rsidRDefault="00091AEC" w:rsidP="00CE3C1B">
            <w:pPr>
              <w:rPr>
                <w:rFonts w:ascii="Times New Roman" w:hAnsi="Times New Roman" w:cs="Times New Roman"/>
                <w:sz w:val="24"/>
                <w:szCs w:val="24"/>
              </w:rPr>
            </w:pPr>
          </w:p>
          <w:p w:rsidR="00091AEC" w:rsidRPr="00EE0662" w:rsidRDefault="00091AEC" w:rsidP="00CE3C1B">
            <w:pPr>
              <w:rPr>
                <w:rFonts w:ascii="Times New Roman" w:hAnsi="Times New Roman" w:cs="Times New Roman"/>
                <w:sz w:val="24"/>
                <w:szCs w:val="24"/>
              </w:rPr>
            </w:pPr>
          </w:p>
          <w:p w:rsidR="00091AEC" w:rsidRPr="00EE0662" w:rsidRDefault="00091AEC" w:rsidP="00CE3C1B">
            <w:pPr>
              <w:rPr>
                <w:rFonts w:ascii="Times New Roman" w:hAnsi="Times New Roman" w:cs="Times New Roman"/>
                <w:sz w:val="24"/>
                <w:szCs w:val="24"/>
              </w:rPr>
            </w:pPr>
          </w:p>
        </w:tc>
        <w:tc>
          <w:tcPr>
            <w:tcW w:w="1275" w:type="dxa"/>
          </w:tcPr>
          <w:p w:rsidR="00091AEC" w:rsidRPr="00EE0662" w:rsidRDefault="00091AEC" w:rsidP="00091AEC">
            <w:pPr>
              <w:rPr>
                <w:rFonts w:ascii="Times New Roman" w:hAnsi="Times New Roman" w:cs="Times New Roman"/>
                <w:sz w:val="24"/>
                <w:szCs w:val="24"/>
              </w:rPr>
            </w:pPr>
            <w:r w:rsidRPr="00EE0662">
              <w:rPr>
                <w:rFonts w:ascii="Times New Roman" w:hAnsi="Times New Roman" w:cs="Times New Roman"/>
                <w:sz w:val="24"/>
                <w:szCs w:val="24"/>
              </w:rPr>
              <w:lastRenderedPageBreak/>
              <w:t>Зам.</w:t>
            </w:r>
          </w:p>
          <w:p w:rsidR="00091AEC" w:rsidRPr="00EE0662" w:rsidRDefault="00091AEC" w:rsidP="00091AEC">
            <w:pPr>
              <w:rPr>
                <w:rFonts w:ascii="Times New Roman" w:hAnsi="Times New Roman" w:cs="Times New Roman"/>
                <w:sz w:val="24"/>
                <w:szCs w:val="24"/>
              </w:rPr>
            </w:pPr>
            <w:r w:rsidRPr="00EE0662">
              <w:rPr>
                <w:rFonts w:ascii="Times New Roman" w:hAnsi="Times New Roman" w:cs="Times New Roman"/>
                <w:sz w:val="24"/>
                <w:szCs w:val="24"/>
              </w:rPr>
              <w:t>директора</w:t>
            </w:r>
          </w:p>
          <w:p w:rsidR="00091AEC" w:rsidRPr="00EE0662" w:rsidRDefault="00091AEC" w:rsidP="00091AEC">
            <w:pPr>
              <w:rPr>
                <w:rFonts w:ascii="Times New Roman" w:hAnsi="Times New Roman" w:cs="Times New Roman"/>
                <w:sz w:val="24"/>
                <w:szCs w:val="24"/>
              </w:rPr>
            </w:pPr>
          </w:p>
          <w:p w:rsidR="00091AEC" w:rsidRPr="00EE0662" w:rsidRDefault="00091AEC" w:rsidP="00F7231B">
            <w:pPr>
              <w:rPr>
                <w:rFonts w:ascii="Times New Roman" w:hAnsi="Times New Roman" w:cs="Times New Roman"/>
                <w:sz w:val="24"/>
                <w:szCs w:val="24"/>
              </w:rPr>
            </w:pPr>
          </w:p>
        </w:tc>
        <w:tc>
          <w:tcPr>
            <w:tcW w:w="1777" w:type="dxa"/>
          </w:tcPr>
          <w:p w:rsidR="00091AEC" w:rsidRPr="00EE0662" w:rsidRDefault="00091AEC" w:rsidP="00091AEC">
            <w:pPr>
              <w:rPr>
                <w:rFonts w:ascii="Times New Roman" w:hAnsi="Times New Roman" w:cs="Times New Roman"/>
                <w:sz w:val="24"/>
                <w:szCs w:val="24"/>
              </w:rPr>
            </w:pPr>
            <w:r w:rsidRPr="00EE0662">
              <w:rPr>
                <w:rFonts w:ascii="Times New Roman" w:hAnsi="Times New Roman" w:cs="Times New Roman"/>
                <w:sz w:val="24"/>
                <w:szCs w:val="24"/>
              </w:rPr>
              <w:t xml:space="preserve">Педагогические </w:t>
            </w:r>
          </w:p>
          <w:p w:rsidR="00091AEC" w:rsidRPr="00EE0662" w:rsidRDefault="00091AEC" w:rsidP="00091AEC">
            <w:pPr>
              <w:rPr>
                <w:rFonts w:ascii="Times New Roman" w:hAnsi="Times New Roman" w:cs="Times New Roman"/>
                <w:sz w:val="24"/>
                <w:szCs w:val="24"/>
              </w:rPr>
            </w:pPr>
            <w:r w:rsidRPr="00EE0662">
              <w:rPr>
                <w:rFonts w:ascii="Times New Roman" w:hAnsi="Times New Roman" w:cs="Times New Roman"/>
                <w:sz w:val="24"/>
                <w:szCs w:val="24"/>
              </w:rPr>
              <w:t>работники</w:t>
            </w:r>
          </w:p>
          <w:p w:rsidR="00091AEC" w:rsidRPr="00EE0662" w:rsidRDefault="00091AEC" w:rsidP="00F7231B">
            <w:pPr>
              <w:rPr>
                <w:rFonts w:ascii="Times New Roman" w:hAnsi="Times New Roman" w:cs="Times New Roman"/>
                <w:sz w:val="24"/>
                <w:szCs w:val="24"/>
              </w:rPr>
            </w:pPr>
          </w:p>
        </w:tc>
        <w:tc>
          <w:tcPr>
            <w:tcW w:w="2268" w:type="dxa"/>
          </w:tcPr>
          <w:p w:rsidR="00091AEC" w:rsidRPr="00EE0662" w:rsidRDefault="00091AEC" w:rsidP="00091AEC">
            <w:pPr>
              <w:rPr>
                <w:rFonts w:ascii="Times New Roman" w:hAnsi="Times New Roman" w:cs="Times New Roman"/>
                <w:sz w:val="24"/>
                <w:szCs w:val="24"/>
              </w:rPr>
            </w:pPr>
            <w:r w:rsidRPr="00EE0662">
              <w:rPr>
                <w:rFonts w:ascii="Times New Roman" w:hAnsi="Times New Roman" w:cs="Times New Roman"/>
                <w:sz w:val="24"/>
                <w:szCs w:val="24"/>
              </w:rPr>
              <w:t xml:space="preserve">Собеседование </w:t>
            </w:r>
            <w:proofErr w:type="gramStart"/>
            <w:r w:rsidRPr="00EE0662">
              <w:rPr>
                <w:rFonts w:ascii="Times New Roman" w:hAnsi="Times New Roman" w:cs="Times New Roman"/>
                <w:sz w:val="24"/>
                <w:szCs w:val="24"/>
              </w:rPr>
              <w:t>с</w:t>
            </w:r>
            <w:proofErr w:type="gramEnd"/>
            <w:r w:rsidRPr="00EE0662">
              <w:rPr>
                <w:rFonts w:ascii="Times New Roman" w:hAnsi="Times New Roman" w:cs="Times New Roman"/>
                <w:sz w:val="24"/>
                <w:szCs w:val="24"/>
              </w:rPr>
              <w:t xml:space="preserve"> </w:t>
            </w:r>
          </w:p>
          <w:p w:rsidR="00091AEC" w:rsidRPr="00EE0662" w:rsidRDefault="00091AEC" w:rsidP="00091AEC">
            <w:pPr>
              <w:rPr>
                <w:rFonts w:ascii="Times New Roman" w:hAnsi="Times New Roman" w:cs="Times New Roman"/>
                <w:sz w:val="24"/>
                <w:szCs w:val="24"/>
              </w:rPr>
            </w:pPr>
            <w:r w:rsidRPr="00EE0662">
              <w:rPr>
                <w:rFonts w:ascii="Times New Roman" w:hAnsi="Times New Roman" w:cs="Times New Roman"/>
                <w:sz w:val="24"/>
                <w:szCs w:val="24"/>
              </w:rPr>
              <w:t xml:space="preserve">учащимися.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Самоанализ педагога</w:t>
            </w:r>
          </w:p>
          <w:p w:rsidR="00091AEC" w:rsidRPr="00EE0662" w:rsidRDefault="00091AEC" w:rsidP="00CE3C1B">
            <w:pPr>
              <w:rPr>
                <w:rFonts w:ascii="Times New Roman" w:hAnsi="Times New Roman" w:cs="Times New Roman"/>
                <w:sz w:val="24"/>
                <w:szCs w:val="24"/>
              </w:rPr>
            </w:pPr>
          </w:p>
        </w:tc>
        <w:tc>
          <w:tcPr>
            <w:tcW w:w="1417" w:type="dxa"/>
          </w:tcPr>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Май</w:t>
            </w:r>
          </w:p>
          <w:p w:rsidR="00091AEC" w:rsidRPr="00EE0662" w:rsidRDefault="00091AEC" w:rsidP="00F7231B">
            <w:pPr>
              <w:rPr>
                <w:rFonts w:ascii="Times New Roman" w:hAnsi="Times New Roman" w:cs="Times New Roman"/>
                <w:sz w:val="24"/>
                <w:szCs w:val="24"/>
              </w:rPr>
            </w:pPr>
          </w:p>
        </w:tc>
        <w:tc>
          <w:tcPr>
            <w:tcW w:w="2552" w:type="dxa"/>
          </w:tcPr>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выступления и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призовые  места </w:t>
            </w:r>
            <w:proofErr w:type="gramStart"/>
            <w:r w:rsidRPr="00EE0662">
              <w:rPr>
                <w:rFonts w:ascii="Times New Roman" w:hAnsi="Times New Roman" w:cs="Times New Roman"/>
                <w:sz w:val="24"/>
                <w:szCs w:val="24"/>
              </w:rPr>
              <w:t>на</w:t>
            </w:r>
            <w:proofErr w:type="gramEnd"/>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районных и областных </w:t>
            </w:r>
            <w:proofErr w:type="gramStart"/>
            <w:r w:rsidRPr="00EE0662">
              <w:rPr>
                <w:rFonts w:ascii="Times New Roman" w:hAnsi="Times New Roman" w:cs="Times New Roman"/>
                <w:sz w:val="24"/>
                <w:szCs w:val="24"/>
              </w:rPr>
              <w:t>конференциях</w:t>
            </w:r>
            <w:proofErr w:type="gramEnd"/>
          </w:p>
          <w:p w:rsidR="00091AEC" w:rsidRPr="00EE0662" w:rsidRDefault="00091AEC" w:rsidP="00F7231B">
            <w:pPr>
              <w:rPr>
                <w:rFonts w:ascii="Times New Roman" w:hAnsi="Times New Roman" w:cs="Times New Roman"/>
                <w:sz w:val="24"/>
                <w:szCs w:val="24"/>
              </w:rPr>
            </w:pPr>
          </w:p>
        </w:tc>
        <w:tc>
          <w:tcPr>
            <w:tcW w:w="2126" w:type="dxa"/>
          </w:tcPr>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lastRenderedPageBreak/>
              <w:t xml:space="preserve">Наличие </w:t>
            </w:r>
            <w:proofErr w:type="gramStart"/>
            <w:r w:rsidRPr="00EE0662">
              <w:rPr>
                <w:rFonts w:ascii="Times New Roman" w:hAnsi="Times New Roman" w:cs="Times New Roman"/>
                <w:sz w:val="24"/>
                <w:szCs w:val="24"/>
              </w:rPr>
              <w:t>исследовательских</w:t>
            </w:r>
            <w:proofErr w:type="gramEnd"/>
            <w:r w:rsidRPr="00EE0662">
              <w:rPr>
                <w:rFonts w:ascii="Times New Roman" w:hAnsi="Times New Roman" w:cs="Times New Roman"/>
                <w:sz w:val="24"/>
                <w:szCs w:val="24"/>
              </w:rPr>
              <w:t xml:space="preserve">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работ учащихся</w:t>
            </w:r>
          </w:p>
          <w:p w:rsidR="00091AEC" w:rsidRPr="00EE0662" w:rsidRDefault="00091AEC" w:rsidP="00F7231B">
            <w:pPr>
              <w:rPr>
                <w:rFonts w:ascii="Times New Roman" w:hAnsi="Times New Roman" w:cs="Times New Roman"/>
                <w:sz w:val="24"/>
                <w:szCs w:val="24"/>
              </w:rPr>
            </w:pPr>
          </w:p>
        </w:tc>
      </w:tr>
      <w:tr w:rsidR="00091AEC" w:rsidRPr="00EE0662" w:rsidTr="009C070E">
        <w:tc>
          <w:tcPr>
            <w:tcW w:w="993" w:type="dxa"/>
            <w:vMerge/>
            <w:tcBorders>
              <w:bottom w:val="single" w:sz="4" w:space="0" w:color="auto"/>
            </w:tcBorders>
          </w:tcPr>
          <w:p w:rsidR="00091AEC" w:rsidRPr="00EE0662" w:rsidRDefault="00091AEC" w:rsidP="00886B56">
            <w:pPr>
              <w:jc w:val="center"/>
              <w:rPr>
                <w:rFonts w:ascii="Times New Roman" w:hAnsi="Times New Roman" w:cs="Times New Roman"/>
                <w:sz w:val="24"/>
                <w:szCs w:val="24"/>
              </w:rPr>
            </w:pPr>
          </w:p>
        </w:tc>
        <w:tc>
          <w:tcPr>
            <w:tcW w:w="2476" w:type="dxa"/>
          </w:tcPr>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Наличие  портфолио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индивидуальных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достижений  </w:t>
            </w:r>
          </w:p>
          <w:p w:rsidR="00091AEC" w:rsidRPr="00EE0662" w:rsidRDefault="00091AEC" w:rsidP="00F7231B">
            <w:pPr>
              <w:rPr>
                <w:rFonts w:ascii="Times New Roman" w:hAnsi="Times New Roman" w:cs="Times New Roman"/>
                <w:sz w:val="24"/>
                <w:szCs w:val="24"/>
              </w:rPr>
            </w:pPr>
          </w:p>
        </w:tc>
        <w:tc>
          <w:tcPr>
            <w:tcW w:w="1275" w:type="dxa"/>
          </w:tcPr>
          <w:p w:rsidR="00091AEC" w:rsidRPr="00EE0662" w:rsidRDefault="009C070E" w:rsidP="00CE3C1B">
            <w:pPr>
              <w:rPr>
                <w:rFonts w:ascii="Times New Roman" w:hAnsi="Times New Roman" w:cs="Times New Roman"/>
                <w:sz w:val="24"/>
                <w:szCs w:val="24"/>
              </w:rPr>
            </w:pPr>
            <w:r w:rsidRPr="00EE0662">
              <w:rPr>
                <w:rFonts w:ascii="Times New Roman" w:hAnsi="Times New Roman" w:cs="Times New Roman"/>
                <w:sz w:val="24"/>
                <w:szCs w:val="24"/>
              </w:rPr>
              <w:t xml:space="preserve">Зам. директора </w:t>
            </w:r>
          </w:p>
        </w:tc>
        <w:tc>
          <w:tcPr>
            <w:tcW w:w="1777" w:type="dxa"/>
          </w:tcPr>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Классные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руководители</w:t>
            </w:r>
          </w:p>
          <w:p w:rsidR="00091AEC" w:rsidRPr="00EE0662" w:rsidRDefault="00091AEC" w:rsidP="00F7231B">
            <w:pPr>
              <w:rPr>
                <w:rFonts w:ascii="Times New Roman" w:hAnsi="Times New Roman" w:cs="Times New Roman"/>
                <w:sz w:val="24"/>
                <w:szCs w:val="24"/>
              </w:rPr>
            </w:pPr>
          </w:p>
        </w:tc>
        <w:tc>
          <w:tcPr>
            <w:tcW w:w="2268" w:type="dxa"/>
          </w:tcPr>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Анализ эффективности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использования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портфолио для личностного роста учащихся</w:t>
            </w:r>
          </w:p>
          <w:p w:rsidR="00091AEC" w:rsidRPr="00EE0662" w:rsidRDefault="00091AEC" w:rsidP="00F7231B">
            <w:pPr>
              <w:rPr>
                <w:rFonts w:ascii="Times New Roman" w:hAnsi="Times New Roman" w:cs="Times New Roman"/>
                <w:sz w:val="24"/>
                <w:szCs w:val="24"/>
              </w:rPr>
            </w:pPr>
          </w:p>
        </w:tc>
        <w:tc>
          <w:tcPr>
            <w:tcW w:w="1417" w:type="dxa"/>
          </w:tcPr>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Май</w:t>
            </w:r>
          </w:p>
          <w:p w:rsidR="00091AEC" w:rsidRPr="00EE0662" w:rsidRDefault="00091AEC" w:rsidP="00F7231B">
            <w:pPr>
              <w:rPr>
                <w:rFonts w:ascii="Times New Roman" w:hAnsi="Times New Roman" w:cs="Times New Roman"/>
                <w:sz w:val="24"/>
                <w:szCs w:val="24"/>
              </w:rPr>
            </w:pPr>
          </w:p>
        </w:tc>
        <w:tc>
          <w:tcPr>
            <w:tcW w:w="2552" w:type="dxa"/>
          </w:tcPr>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Наличие портфолио у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каждого выпускника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9 класса</w:t>
            </w:r>
          </w:p>
        </w:tc>
        <w:tc>
          <w:tcPr>
            <w:tcW w:w="2126" w:type="dxa"/>
          </w:tcPr>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 xml:space="preserve">Аналитическая справка </w:t>
            </w:r>
          </w:p>
          <w:p w:rsidR="00091AEC" w:rsidRPr="00EE0662" w:rsidRDefault="00091AEC" w:rsidP="00CE3C1B">
            <w:pPr>
              <w:rPr>
                <w:rFonts w:ascii="Times New Roman" w:hAnsi="Times New Roman" w:cs="Times New Roman"/>
                <w:sz w:val="24"/>
                <w:szCs w:val="24"/>
              </w:rPr>
            </w:pPr>
            <w:r w:rsidRPr="00EE0662">
              <w:rPr>
                <w:rFonts w:ascii="Times New Roman" w:hAnsi="Times New Roman" w:cs="Times New Roman"/>
                <w:sz w:val="24"/>
                <w:szCs w:val="24"/>
              </w:rPr>
              <w:t>зам. директора</w:t>
            </w:r>
          </w:p>
        </w:tc>
      </w:tr>
      <w:tr w:rsidR="00091AEC" w:rsidRPr="00EE0662" w:rsidTr="009C070E">
        <w:tc>
          <w:tcPr>
            <w:tcW w:w="993" w:type="dxa"/>
            <w:vMerge w:val="restart"/>
            <w:tcBorders>
              <w:top w:val="single" w:sz="4" w:space="0" w:color="auto"/>
            </w:tcBorders>
            <w:textDirection w:val="btLr"/>
          </w:tcPr>
          <w:p w:rsidR="00091AEC" w:rsidRPr="00EE0662" w:rsidRDefault="00091AEC" w:rsidP="00091AEC">
            <w:pPr>
              <w:ind w:left="113" w:right="113"/>
              <w:jc w:val="center"/>
              <w:rPr>
                <w:rFonts w:ascii="Times New Roman" w:hAnsi="Times New Roman" w:cs="Times New Roman"/>
                <w:b/>
                <w:sz w:val="24"/>
                <w:szCs w:val="24"/>
              </w:rPr>
            </w:pPr>
            <w:r w:rsidRPr="00EE0662">
              <w:rPr>
                <w:rFonts w:ascii="Times New Roman" w:hAnsi="Times New Roman" w:cs="Times New Roman"/>
                <w:b/>
                <w:sz w:val="24"/>
                <w:szCs w:val="24"/>
              </w:rPr>
              <w:t>Использование  современных технологий обучения</w:t>
            </w:r>
          </w:p>
        </w:tc>
        <w:tc>
          <w:tcPr>
            <w:tcW w:w="2476"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Внедрение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современных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педагогических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технологий </w:t>
            </w:r>
            <w:proofErr w:type="gramStart"/>
            <w:r w:rsidRPr="00EE0662">
              <w:rPr>
                <w:rFonts w:ascii="Times New Roman" w:hAnsi="Times New Roman" w:cs="Times New Roman"/>
                <w:sz w:val="24"/>
                <w:szCs w:val="24"/>
              </w:rPr>
              <w:t>в</w:t>
            </w:r>
            <w:proofErr w:type="gramEnd"/>
            <w:r w:rsidRPr="00EE0662">
              <w:rPr>
                <w:rFonts w:ascii="Times New Roman" w:hAnsi="Times New Roman" w:cs="Times New Roman"/>
                <w:sz w:val="24"/>
                <w:szCs w:val="24"/>
              </w:rPr>
              <w:t xml:space="preserve">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учебный процесс</w:t>
            </w:r>
          </w:p>
          <w:p w:rsidR="00091AEC" w:rsidRPr="00EE0662" w:rsidRDefault="00091AEC" w:rsidP="009C070E">
            <w:pPr>
              <w:jc w:val="center"/>
              <w:rPr>
                <w:rFonts w:ascii="Times New Roman" w:hAnsi="Times New Roman" w:cs="Times New Roman"/>
                <w:sz w:val="24"/>
                <w:szCs w:val="24"/>
              </w:rPr>
            </w:pPr>
          </w:p>
        </w:tc>
        <w:tc>
          <w:tcPr>
            <w:tcW w:w="1275"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Зам.</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директора</w:t>
            </w:r>
          </w:p>
          <w:p w:rsidR="009C070E" w:rsidRPr="00EE0662" w:rsidRDefault="009C070E" w:rsidP="009C070E">
            <w:pPr>
              <w:jc w:val="center"/>
              <w:rPr>
                <w:rFonts w:ascii="Times New Roman" w:hAnsi="Times New Roman" w:cs="Times New Roman"/>
                <w:sz w:val="24"/>
                <w:szCs w:val="24"/>
              </w:rPr>
            </w:pPr>
          </w:p>
          <w:p w:rsidR="00091AEC" w:rsidRPr="00EE0662" w:rsidRDefault="00091AEC" w:rsidP="009C070E">
            <w:pPr>
              <w:jc w:val="center"/>
              <w:rPr>
                <w:rFonts w:ascii="Times New Roman" w:hAnsi="Times New Roman" w:cs="Times New Roman"/>
                <w:sz w:val="24"/>
                <w:szCs w:val="24"/>
              </w:rPr>
            </w:pPr>
          </w:p>
        </w:tc>
        <w:tc>
          <w:tcPr>
            <w:tcW w:w="177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Педагогические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работники</w:t>
            </w:r>
          </w:p>
          <w:p w:rsidR="00091AEC" w:rsidRPr="00EE0662" w:rsidRDefault="00091AEC" w:rsidP="00886B56">
            <w:pPr>
              <w:jc w:val="center"/>
              <w:rPr>
                <w:rFonts w:ascii="Times New Roman" w:hAnsi="Times New Roman" w:cs="Times New Roman"/>
                <w:sz w:val="24"/>
                <w:szCs w:val="24"/>
              </w:rPr>
            </w:pPr>
          </w:p>
        </w:tc>
        <w:tc>
          <w:tcPr>
            <w:tcW w:w="2268"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Посещение уроков.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Поурочные планы.</w:t>
            </w:r>
          </w:p>
          <w:p w:rsidR="00091AEC" w:rsidRPr="00EE0662" w:rsidRDefault="00091AEC" w:rsidP="00886B56">
            <w:pPr>
              <w:jc w:val="center"/>
              <w:rPr>
                <w:rFonts w:ascii="Times New Roman" w:hAnsi="Times New Roman" w:cs="Times New Roman"/>
                <w:sz w:val="24"/>
                <w:szCs w:val="24"/>
              </w:rPr>
            </w:pPr>
          </w:p>
        </w:tc>
        <w:tc>
          <w:tcPr>
            <w:tcW w:w="141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В течение </w:t>
            </w:r>
          </w:p>
          <w:p w:rsidR="00091AEC"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года</w:t>
            </w:r>
          </w:p>
        </w:tc>
        <w:tc>
          <w:tcPr>
            <w:tcW w:w="2552"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Деятельность педагога по внедрению и разработке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образовательных технологий</w:t>
            </w:r>
          </w:p>
          <w:p w:rsidR="00091AEC" w:rsidRPr="00EE0662" w:rsidRDefault="00091AEC" w:rsidP="00886B56">
            <w:pPr>
              <w:jc w:val="center"/>
              <w:rPr>
                <w:rFonts w:ascii="Times New Roman" w:hAnsi="Times New Roman" w:cs="Times New Roman"/>
                <w:sz w:val="24"/>
                <w:szCs w:val="24"/>
              </w:rPr>
            </w:pPr>
          </w:p>
        </w:tc>
        <w:tc>
          <w:tcPr>
            <w:tcW w:w="2126" w:type="dxa"/>
          </w:tcPr>
          <w:p w:rsidR="00091AEC" w:rsidRPr="00EE0662" w:rsidRDefault="009C070E" w:rsidP="00886B56">
            <w:pPr>
              <w:jc w:val="center"/>
              <w:rPr>
                <w:rFonts w:ascii="Times New Roman" w:hAnsi="Times New Roman" w:cs="Times New Roman"/>
                <w:sz w:val="24"/>
                <w:szCs w:val="24"/>
              </w:rPr>
            </w:pPr>
            <w:r w:rsidRPr="00EE0662">
              <w:rPr>
                <w:rFonts w:ascii="Times New Roman" w:hAnsi="Times New Roman" w:cs="Times New Roman"/>
                <w:sz w:val="24"/>
                <w:szCs w:val="24"/>
              </w:rPr>
              <w:t>Справка  зам. директора</w:t>
            </w:r>
          </w:p>
        </w:tc>
      </w:tr>
      <w:tr w:rsidR="00091AEC" w:rsidRPr="00EE0662" w:rsidTr="009C070E">
        <w:tc>
          <w:tcPr>
            <w:tcW w:w="993" w:type="dxa"/>
            <w:vMerge/>
          </w:tcPr>
          <w:p w:rsidR="00091AEC" w:rsidRPr="00EE0662" w:rsidRDefault="00091AEC" w:rsidP="00886B56">
            <w:pPr>
              <w:jc w:val="center"/>
              <w:rPr>
                <w:rFonts w:ascii="Times New Roman" w:hAnsi="Times New Roman" w:cs="Times New Roman"/>
                <w:sz w:val="24"/>
                <w:szCs w:val="24"/>
              </w:rPr>
            </w:pPr>
          </w:p>
        </w:tc>
        <w:tc>
          <w:tcPr>
            <w:tcW w:w="2476"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Использование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ИКТ в </w:t>
            </w:r>
            <w:proofErr w:type="gramStart"/>
            <w:r w:rsidRPr="00EE0662">
              <w:rPr>
                <w:rFonts w:ascii="Times New Roman" w:hAnsi="Times New Roman" w:cs="Times New Roman"/>
                <w:sz w:val="24"/>
                <w:szCs w:val="24"/>
              </w:rPr>
              <w:t>учебном</w:t>
            </w:r>
            <w:proofErr w:type="gramEnd"/>
            <w:r w:rsidRPr="00EE0662">
              <w:rPr>
                <w:rFonts w:ascii="Times New Roman" w:hAnsi="Times New Roman" w:cs="Times New Roman"/>
                <w:sz w:val="24"/>
                <w:szCs w:val="24"/>
              </w:rPr>
              <w:t xml:space="preserve"> </w:t>
            </w:r>
          </w:p>
          <w:p w:rsidR="009C070E" w:rsidRPr="00EE0662" w:rsidRDefault="009C070E" w:rsidP="009C070E">
            <w:pPr>
              <w:jc w:val="center"/>
              <w:rPr>
                <w:rFonts w:ascii="Times New Roman" w:hAnsi="Times New Roman" w:cs="Times New Roman"/>
                <w:sz w:val="24"/>
                <w:szCs w:val="24"/>
              </w:rPr>
            </w:pPr>
            <w:proofErr w:type="gramStart"/>
            <w:r w:rsidRPr="00EE0662">
              <w:rPr>
                <w:rFonts w:ascii="Times New Roman" w:hAnsi="Times New Roman" w:cs="Times New Roman"/>
                <w:sz w:val="24"/>
                <w:szCs w:val="24"/>
              </w:rPr>
              <w:t>процессе</w:t>
            </w:r>
            <w:proofErr w:type="gramEnd"/>
          </w:p>
          <w:p w:rsidR="00091AEC" w:rsidRPr="00EE0662" w:rsidRDefault="00091AEC" w:rsidP="009C070E">
            <w:pPr>
              <w:jc w:val="center"/>
              <w:rPr>
                <w:rFonts w:ascii="Times New Roman" w:hAnsi="Times New Roman" w:cs="Times New Roman"/>
                <w:sz w:val="24"/>
                <w:szCs w:val="24"/>
              </w:rPr>
            </w:pPr>
          </w:p>
        </w:tc>
        <w:tc>
          <w:tcPr>
            <w:tcW w:w="1275"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Зам.</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директора</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а </w:t>
            </w:r>
          </w:p>
          <w:p w:rsidR="00091AEC" w:rsidRPr="00EE0662" w:rsidRDefault="00091AEC" w:rsidP="009C070E">
            <w:pPr>
              <w:jc w:val="center"/>
              <w:rPr>
                <w:rFonts w:ascii="Times New Roman" w:hAnsi="Times New Roman" w:cs="Times New Roman"/>
                <w:sz w:val="24"/>
                <w:szCs w:val="24"/>
              </w:rPr>
            </w:pPr>
          </w:p>
        </w:tc>
        <w:tc>
          <w:tcPr>
            <w:tcW w:w="177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Педагогические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работники</w:t>
            </w:r>
          </w:p>
          <w:p w:rsidR="00091AEC" w:rsidRPr="00EE0662" w:rsidRDefault="00091AEC" w:rsidP="00886B56">
            <w:pPr>
              <w:jc w:val="center"/>
              <w:rPr>
                <w:rFonts w:ascii="Times New Roman" w:hAnsi="Times New Roman" w:cs="Times New Roman"/>
                <w:sz w:val="24"/>
                <w:szCs w:val="24"/>
              </w:rPr>
            </w:pPr>
          </w:p>
        </w:tc>
        <w:tc>
          <w:tcPr>
            <w:tcW w:w="2268"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Посещение уроков.</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Тематическое и поурочное планирование</w:t>
            </w:r>
          </w:p>
          <w:p w:rsidR="00091AEC" w:rsidRPr="00EE0662" w:rsidRDefault="00091AEC" w:rsidP="00886B56">
            <w:pPr>
              <w:jc w:val="center"/>
              <w:rPr>
                <w:rFonts w:ascii="Times New Roman" w:hAnsi="Times New Roman" w:cs="Times New Roman"/>
                <w:sz w:val="24"/>
                <w:szCs w:val="24"/>
              </w:rPr>
            </w:pPr>
          </w:p>
        </w:tc>
        <w:tc>
          <w:tcPr>
            <w:tcW w:w="141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В течение года</w:t>
            </w:r>
          </w:p>
          <w:p w:rsidR="00091AEC" w:rsidRPr="00EE0662" w:rsidRDefault="00091AEC" w:rsidP="009C070E">
            <w:pPr>
              <w:jc w:val="center"/>
              <w:rPr>
                <w:rFonts w:ascii="Times New Roman" w:hAnsi="Times New Roman" w:cs="Times New Roman"/>
                <w:sz w:val="24"/>
                <w:szCs w:val="24"/>
              </w:rPr>
            </w:pPr>
          </w:p>
        </w:tc>
        <w:tc>
          <w:tcPr>
            <w:tcW w:w="2552"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Накопление наглядного и дидактического материала </w:t>
            </w:r>
            <w:proofErr w:type="gramStart"/>
            <w:r w:rsidRPr="00EE0662">
              <w:rPr>
                <w:rFonts w:ascii="Times New Roman" w:hAnsi="Times New Roman" w:cs="Times New Roman"/>
                <w:sz w:val="24"/>
                <w:szCs w:val="24"/>
              </w:rPr>
              <w:t>с</w:t>
            </w:r>
            <w:proofErr w:type="gramEnd"/>
            <w:r w:rsidRPr="00EE0662">
              <w:rPr>
                <w:rFonts w:ascii="Times New Roman" w:hAnsi="Times New Roman" w:cs="Times New Roman"/>
                <w:sz w:val="24"/>
                <w:szCs w:val="24"/>
              </w:rPr>
              <w:t xml:space="preserve">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использованием ИКТ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Создание </w:t>
            </w:r>
            <w:proofErr w:type="gramStart"/>
            <w:r w:rsidRPr="00EE0662">
              <w:rPr>
                <w:rFonts w:ascii="Times New Roman" w:hAnsi="Times New Roman" w:cs="Times New Roman"/>
                <w:sz w:val="24"/>
                <w:szCs w:val="24"/>
              </w:rPr>
              <w:t>обучающих</w:t>
            </w:r>
            <w:proofErr w:type="gramEnd"/>
            <w:r w:rsidRPr="00EE0662">
              <w:rPr>
                <w:rFonts w:ascii="Times New Roman" w:hAnsi="Times New Roman" w:cs="Times New Roman"/>
                <w:sz w:val="24"/>
                <w:szCs w:val="24"/>
              </w:rPr>
              <w:t xml:space="preserve">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тестов и презентаций</w:t>
            </w:r>
          </w:p>
          <w:p w:rsidR="00091AEC" w:rsidRPr="00EE0662" w:rsidRDefault="00091AEC" w:rsidP="009C070E">
            <w:pPr>
              <w:jc w:val="center"/>
              <w:rPr>
                <w:rFonts w:ascii="Times New Roman" w:hAnsi="Times New Roman" w:cs="Times New Roman"/>
                <w:sz w:val="24"/>
                <w:szCs w:val="24"/>
              </w:rPr>
            </w:pPr>
          </w:p>
        </w:tc>
        <w:tc>
          <w:tcPr>
            <w:tcW w:w="2126"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Справка зам. директор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Наличие </w:t>
            </w:r>
            <w:proofErr w:type="gramStart"/>
            <w:r w:rsidRPr="00EE0662">
              <w:rPr>
                <w:rFonts w:ascii="Times New Roman" w:hAnsi="Times New Roman" w:cs="Times New Roman"/>
                <w:sz w:val="24"/>
                <w:szCs w:val="24"/>
              </w:rPr>
              <w:t>учебно-методического</w:t>
            </w:r>
            <w:proofErr w:type="gramEnd"/>
            <w:r w:rsidRPr="00EE0662">
              <w:rPr>
                <w:rFonts w:ascii="Times New Roman" w:hAnsi="Times New Roman" w:cs="Times New Roman"/>
                <w:sz w:val="24"/>
                <w:szCs w:val="24"/>
              </w:rPr>
              <w:t xml:space="preserve"> </w:t>
            </w:r>
          </w:p>
          <w:p w:rsidR="00091AEC"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материала</w:t>
            </w:r>
          </w:p>
        </w:tc>
      </w:tr>
      <w:tr w:rsidR="00091AEC" w:rsidRPr="00EE0662" w:rsidTr="009C070E">
        <w:tc>
          <w:tcPr>
            <w:tcW w:w="993" w:type="dxa"/>
            <w:vMerge/>
          </w:tcPr>
          <w:p w:rsidR="00091AEC" w:rsidRPr="00EE0662" w:rsidRDefault="00091AEC" w:rsidP="00886B56">
            <w:pPr>
              <w:jc w:val="center"/>
              <w:rPr>
                <w:rFonts w:ascii="Times New Roman" w:hAnsi="Times New Roman" w:cs="Times New Roman"/>
                <w:sz w:val="24"/>
                <w:szCs w:val="24"/>
              </w:rPr>
            </w:pPr>
          </w:p>
        </w:tc>
        <w:tc>
          <w:tcPr>
            <w:tcW w:w="2476"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Создание условий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для работы на ПК и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поиска  информации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в Интернете  </w:t>
            </w:r>
          </w:p>
          <w:p w:rsidR="00091AEC" w:rsidRPr="00EE0662" w:rsidRDefault="00091AEC" w:rsidP="009C070E">
            <w:pPr>
              <w:jc w:val="center"/>
              <w:rPr>
                <w:rFonts w:ascii="Times New Roman" w:hAnsi="Times New Roman" w:cs="Times New Roman"/>
                <w:sz w:val="24"/>
                <w:szCs w:val="24"/>
              </w:rPr>
            </w:pPr>
          </w:p>
        </w:tc>
        <w:tc>
          <w:tcPr>
            <w:tcW w:w="1275"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Директор</w:t>
            </w:r>
          </w:p>
          <w:p w:rsidR="00091AEC" w:rsidRPr="00EE0662" w:rsidRDefault="00091AEC" w:rsidP="009C070E">
            <w:pPr>
              <w:jc w:val="center"/>
              <w:rPr>
                <w:rFonts w:ascii="Times New Roman" w:hAnsi="Times New Roman" w:cs="Times New Roman"/>
                <w:sz w:val="24"/>
                <w:szCs w:val="24"/>
              </w:rPr>
            </w:pPr>
          </w:p>
        </w:tc>
        <w:tc>
          <w:tcPr>
            <w:tcW w:w="177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Педагогические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работники</w:t>
            </w:r>
          </w:p>
          <w:p w:rsidR="00091AEC" w:rsidRPr="00EE0662" w:rsidRDefault="00091AEC" w:rsidP="009C070E">
            <w:pPr>
              <w:jc w:val="center"/>
              <w:rPr>
                <w:rFonts w:ascii="Times New Roman" w:hAnsi="Times New Roman" w:cs="Times New Roman"/>
                <w:sz w:val="24"/>
                <w:szCs w:val="24"/>
              </w:rPr>
            </w:pPr>
          </w:p>
        </w:tc>
        <w:tc>
          <w:tcPr>
            <w:tcW w:w="2268"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Анкетирование учащихся</w:t>
            </w:r>
          </w:p>
          <w:p w:rsidR="00091AEC" w:rsidRPr="00EE0662" w:rsidRDefault="00091AEC" w:rsidP="009C070E">
            <w:pPr>
              <w:jc w:val="center"/>
              <w:rPr>
                <w:rFonts w:ascii="Times New Roman" w:hAnsi="Times New Roman" w:cs="Times New Roman"/>
                <w:sz w:val="24"/>
                <w:szCs w:val="24"/>
              </w:rPr>
            </w:pPr>
          </w:p>
        </w:tc>
        <w:tc>
          <w:tcPr>
            <w:tcW w:w="141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В течение года</w:t>
            </w:r>
          </w:p>
          <w:p w:rsidR="00091AEC" w:rsidRPr="00EE0662" w:rsidRDefault="00091AEC" w:rsidP="009C070E">
            <w:pPr>
              <w:jc w:val="center"/>
              <w:rPr>
                <w:rFonts w:ascii="Times New Roman" w:hAnsi="Times New Roman" w:cs="Times New Roman"/>
                <w:sz w:val="24"/>
                <w:szCs w:val="24"/>
              </w:rPr>
            </w:pPr>
          </w:p>
        </w:tc>
        <w:tc>
          <w:tcPr>
            <w:tcW w:w="2552" w:type="dxa"/>
          </w:tcPr>
          <w:p w:rsidR="003620BB" w:rsidRPr="00EE0662" w:rsidRDefault="003620BB" w:rsidP="003620BB">
            <w:pPr>
              <w:jc w:val="center"/>
              <w:rPr>
                <w:rFonts w:ascii="Times New Roman" w:hAnsi="Times New Roman" w:cs="Times New Roman"/>
                <w:sz w:val="24"/>
                <w:szCs w:val="24"/>
              </w:rPr>
            </w:pPr>
            <w:r w:rsidRPr="00EE0662">
              <w:rPr>
                <w:rFonts w:ascii="Times New Roman" w:hAnsi="Times New Roman" w:cs="Times New Roman"/>
                <w:sz w:val="24"/>
                <w:szCs w:val="24"/>
              </w:rPr>
              <w:t xml:space="preserve">Использование </w:t>
            </w:r>
          </w:p>
          <w:p w:rsidR="003620BB" w:rsidRPr="00EE0662" w:rsidRDefault="003620BB" w:rsidP="003620BB">
            <w:pPr>
              <w:jc w:val="center"/>
              <w:rPr>
                <w:rFonts w:ascii="Times New Roman" w:hAnsi="Times New Roman" w:cs="Times New Roman"/>
                <w:sz w:val="24"/>
                <w:szCs w:val="24"/>
              </w:rPr>
            </w:pPr>
            <w:r w:rsidRPr="00EE0662">
              <w:rPr>
                <w:rFonts w:ascii="Times New Roman" w:hAnsi="Times New Roman" w:cs="Times New Roman"/>
                <w:sz w:val="24"/>
                <w:szCs w:val="24"/>
              </w:rPr>
              <w:t xml:space="preserve">умений работы с ПК </w:t>
            </w:r>
          </w:p>
          <w:p w:rsidR="003620BB" w:rsidRPr="00EE0662" w:rsidRDefault="003620BB" w:rsidP="003620BB">
            <w:pPr>
              <w:jc w:val="center"/>
              <w:rPr>
                <w:rFonts w:ascii="Times New Roman" w:hAnsi="Times New Roman" w:cs="Times New Roman"/>
                <w:sz w:val="24"/>
                <w:szCs w:val="24"/>
              </w:rPr>
            </w:pPr>
            <w:r w:rsidRPr="00EE0662">
              <w:rPr>
                <w:rFonts w:ascii="Times New Roman" w:hAnsi="Times New Roman" w:cs="Times New Roman"/>
                <w:sz w:val="24"/>
                <w:szCs w:val="24"/>
              </w:rPr>
              <w:t xml:space="preserve">в учебном процессе и </w:t>
            </w:r>
          </w:p>
          <w:p w:rsidR="003620BB" w:rsidRPr="00EE0662" w:rsidRDefault="003620BB" w:rsidP="003620BB">
            <w:pPr>
              <w:jc w:val="center"/>
              <w:rPr>
                <w:rFonts w:ascii="Times New Roman" w:hAnsi="Times New Roman" w:cs="Times New Roman"/>
                <w:sz w:val="24"/>
                <w:szCs w:val="24"/>
              </w:rPr>
            </w:pPr>
            <w:r w:rsidRPr="00EE0662">
              <w:rPr>
                <w:rFonts w:ascii="Times New Roman" w:hAnsi="Times New Roman" w:cs="Times New Roman"/>
                <w:sz w:val="24"/>
                <w:szCs w:val="24"/>
              </w:rPr>
              <w:t>во внеклассной работе</w:t>
            </w:r>
          </w:p>
          <w:p w:rsidR="00091AEC" w:rsidRPr="00EE0662" w:rsidRDefault="00091AEC" w:rsidP="003620BB">
            <w:pPr>
              <w:jc w:val="center"/>
              <w:rPr>
                <w:rFonts w:ascii="Times New Roman" w:hAnsi="Times New Roman" w:cs="Times New Roman"/>
                <w:sz w:val="24"/>
                <w:szCs w:val="24"/>
              </w:rPr>
            </w:pPr>
          </w:p>
        </w:tc>
        <w:tc>
          <w:tcPr>
            <w:tcW w:w="2126" w:type="dxa"/>
          </w:tcPr>
          <w:p w:rsidR="003620BB" w:rsidRPr="00EE0662" w:rsidRDefault="003620BB" w:rsidP="003620BB">
            <w:pPr>
              <w:jc w:val="center"/>
              <w:rPr>
                <w:rFonts w:ascii="Times New Roman" w:hAnsi="Times New Roman" w:cs="Times New Roman"/>
                <w:sz w:val="24"/>
                <w:szCs w:val="24"/>
              </w:rPr>
            </w:pPr>
            <w:r w:rsidRPr="00EE0662">
              <w:rPr>
                <w:rFonts w:ascii="Times New Roman" w:hAnsi="Times New Roman" w:cs="Times New Roman"/>
                <w:sz w:val="24"/>
                <w:szCs w:val="24"/>
              </w:rPr>
              <w:t xml:space="preserve">Наличие работ </w:t>
            </w:r>
          </w:p>
          <w:p w:rsidR="003620BB" w:rsidRPr="00EE0662" w:rsidRDefault="003620BB" w:rsidP="003620BB">
            <w:pPr>
              <w:jc w:val="center"/>
              <w:rPr>
                <w:rFonts w:ascii="Times New Roman" w:hAnsi="Times New Roman" w:cs="Times New Roman"/>
                <w:sz w:val="24"/>
                <w:szCs w:val="24"/>
              </w:rPr>
            </w:pPr>
            <w:r w:rsidRPr="00EE0662">
              <w:rPr>
                <w:rFonts w:ascii="Times New Roman" w:hAnsi="Times New Roman" w:cs="Times New Roman"/>
                <w:sz w:val="24"/>
                <w:szCs w:val="24"/>
              </w:rPr>
              <w:t xml:space="preserve">учащихся выполненных </w:t>
            </w:r>
          </w:p>
          <w:p w:rsidR="00091AEC" w:rsidRPr="00EE0662" w:rsidRDefault="003620BB" w:rsidP="003620BB">
            <w:pPr>
              <w:jc w:val="center"/>
              <w:rPr>
                <w:rFonts w:ascii="Times New Roman" w:hAnsi="Times New Roman" w:cs="Times New Roman"/>
                <w:sz w:val="24"/>
                <w:szCs w:val="24"/>
              </w:rPr>
            </w:pPr>
            <w:r w:rsidRPr="00EE0662">
              <w:rPr>
                <w:rFonts w:ascii="Times New Roman" w:hAnsi="Times New Roman" w:cs="Times New Roman"/>
                <w:sz w:val="24"/>
                <w:szCs w:val="24"/>
              </w:rPr>
              <w:t>с помощью ПК</w:t>
            </w:r>
          </w:p>
        </w:tc>
      </w:tr>
      <w:tr w:rsidR="00091AEC" w:rsidRPr="00EE0662" w:rsidTr="009C070E">
        <w:tc>
          <w:tcPr>
            <w:tcW w:w="993" w:type="dxa"/>
            <w:vMerge w:val="restart"/>
            <w:textDirection w:val="btLr"/>
          </w:tcPr>
          <w:p w:rsidR="00091AEC" w:rsidRPr="00EE0662" w:rsidRDefault="00091AEC" w:rsidP="00091AEC">
            <w:pPr>
              <w:ind w:left="113" w:right="113"/>
              <w:jc w:val="center"/>
              <w:rPr>
                <w:rFonts w:ascii="Times New Roman" w:hAnsi="Times New Roman" w:cs="Times New Roman"/>
                <w:b/>
                <w:sz w:val="24"/>
                <w:szCs w:val="24"/>
              </w:rPr>
            </w:pPr>
            <w:r w:rsidRPr="00EE0662">
              <w:rPr>
                <w:rFonts w:ascii="Times New Roman" w:hAnsi="Times New Roman" w:cs="Times New Roman"/>
                <w:b/>
                <w:sz w:val="24"/>
                <w:szCs w:val="24"/>
              </w:rPr>
              <w:t>Результативность воспитательной работы</w:t>
            </w:r>
          </w:p>
        </w:tc>
        <w:tc>
          <w:tcPr>
            <w:tcW w:w="2476"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Результативность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участия в </w:t>
            </w:r>
            <w:proofErr w:type="gramStart"/>
            <w:r w:rsidRPr="00EE0662">
              <w:rPr>
                <w:rFonts w:ascii="Times New Roman" w:hAnsi="Times New Roman" w:cs="Times New Roman"/>
                <w:sz w:val="24"/>
                <w:szCs w:val="24"/>
              </w:rPr>
              <w:t>классных</w:t>
            </w:r>
            <w:proofErr w:type="gramEnd"/>
            <w:r w:rsidRPr="00EE0662">
              <w:rPr>
                <w:rFonts w:ascii="Times New Roman" w:hAnsi="Times New Roman" w:cs="Times New Roman"/>
                <w:sz w:val="24"/>
                <w:szCs w:val="24"/>
              </w:rPr>
              <w:t>,</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школьных, районных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и областных </w:t>
            </w:r>
          </w:p>
          <w:p w:rsidR="00B565F4" w:rsidRPr="00EE0662" w:rsidRDefault="00B565F4" w:rsidP="00B565F4">
            <w:pPr>
              <w:jc w:val="center"/>
              <w:rPr>
                <w:rFonts w:ascii="Times New Roman" w:hAnsi="Times New Roman" w:cs="Times New Roman"/>
                <w:sz w:val="24"/>
                <w:szCs w:val="24"/>
              </w:rPr>
            </w:pPr>
            <w:proofErr w:type="gramStart"/>
            <w:r w:rsidRPr="00EE0662">
              <w:rPr>
                <w:rFonts w:ascii="Times New Roman" w:hAnsi="Times New Roman" w:cs="Times New Roman"/>
                <w:sz w:val="24"/>
                <w:szCs w:val="24"/>
              </w:rPr>
              <w:lastRenderedPageBreak/>
              <w:t>мероприятиях</w:t>
            </w:r>
            <w:proofErr w:type="gramEnd"/>
          </w:p>
          <w:p w:rsidR="00091AEC" w:rsidRPr="00EE0662" w:rsidRDefault="00091AEC" w:rsidP="009C070E">
            <w:pPr>
              <w:jc w:val="center"/>
              <w:rPr>
                <w:rFonts w:ascii="Times New Roman" w:hAnsi="Times New Roman" w:cs="Times New Roman"/>
                <w:sz w:val="24"/>
                <w:szCs w:val="24"/>
              </w:rPr>
            </w:pPr>
          </w:p>
        </w:tc>
        <w:tc>
          <w:tcPr>
            <w:tcW w:w="1275"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lastRenderedPageBreak/>
              <w:t xml:space="preserve">Зам. директора </w:t>
            </w:r>
          </w:p>
          <w:p w:rsidR="00091AEC" w:rsidRPr="00EE0662" w:rsidRDefault="00091AEC" w:rsidP="009C070E">
            <w:pPr>
              <w:jc w:val="center"/>
              <w:rPr>
                <w:rFonts w:ascii="Times New Roman" w:hAnsi="Times New Roman" w:cs="Times New Roman"/>
                <w:sz w:val="24"/>
                <w:szCs w:val="24"/>
              </w:rPr>
            </w:pPr>
          </w:p>
        </w:tc>
        <w:tc>
          <w:tcPr>
            <w:tcW w:w="177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Классные</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руководители,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учителя</w:t>
            </w:r>
          </w:p>
          <w:p w:rsidR="00091AEC" w:rsidRPr="00EE0662" w:rsidRDefault="00091AEC" w:rsidP="00886B56">
            <w:pPr>
              <w:jc w:val="center"/>
              <w:rPr>
                <w:rFonts w:ascii="Times New Roman" w:hAnsi="Times New Roman" w:cs="Times New Roman"/>
                <w:sz w:val="24"/>
                <w:szCs w:val="24"/>
              </w:rPr>
            </w:pPr>
          </w:p>
        </w:tc>
        <w:tc>
          <w:tcPr>
            <w:tcW w:w="2268"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Наблюдение,</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анализ приказов</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анализ </w:t>
            </w:r>
            <w:proofErr w:type="gramStart"/>
            <w:r w:rsidRPr="00EE0662">
              <w:rPr>
                <w:rFonts w:ascii="Times New Roman" w:hAnsi="Times New Roman" w:cs="Times New Roman"/>
                <w:sz w:val="24"/>
                <w:szCs w:val="24"/>
              </w:rPr>
              <w:t>внеклассных</w:t>
            </w:r>
            <w:proofErr w:type="gramEnd"/>
            <w:r w:rsidRPr="00EE0662">
              <w:rPr>
                <w:rFonts w:ascii="Times New Roman" w:hAnsi="Times New Roman" w:cs="Times New Roman"/>
                <w:sz w:val="24"/>
                <w:szCs w:val="24"/>
              </w:rPr>
              <w:t xml:space="preserve">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lastRenderedPageBreak/>
              <w:t xml:space="preserve">мероприятий  </w:t>
            </w:r>
          </w:p>
          <w:p w:rsidR="00091AEC" w:rsidRPr="00EE0662" w:rsidRDefault="00091AEC" w:rsidP="00886B56">
            <w:pPr>
              <w:jc w:val="center"/>
              <w:rPr>
                <w:rFonts w:ascii="Times New Roman" w:hAnsi="Times New Roman" w:cs="Times New Roman"/>
                <w:sz w:val="24"/>
                <w:szCs w:val="24"/>
              </w:rPr>
            </w:pPr>
          </w:p>
        </w:tc>
        <w:tc>
          <w:tcPr>
            <w:tcW w:w="141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lastRenderedPageBreak/>
              <w:t xml:space="preserve">В течение </w:t>
            </w:r>
          </w:p>
          <w:p w:rsidR="00091AEC"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года</w:t>
            </w:r>
          </w:p>
        </w:tc>
        <w:tc>
          <w:tcPr>
            <w:tcW w:w="2552"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Качественная подготовка к мероприятиям, массовость</w:t>
            </w:r>
          </w:p>
          <w:p w:rsidR="00091AEC" w:rsidRPr="00EE0662" w:rsidRDefault="00091AEC" w:rsidP="00886B56">
            <w:pPr>
              <w:jc w:val="center"/>
              <w:rPr>
                <w:rFonts w:ascii="Times New Roman" w:hAnsi="Times New Roman" w:cs="Times New Roman"/>
                <w:sz w:val="24"/>
                <w:szCs w:val="24"/>
              </w:rPr>
            </w:pPr>
          </w:p>
        </w:tc>
        <w:tc>
          <w:tcPr>
            <w:tcW w:w="2126" w:type="dxa"/>
          </w:tcPr>
          <w:p w:rsidR="00091AEC"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lastRenderedPageBreak/>
              <w:t xml:space="preserve">Справка </w:t>
            </w:r>
          </w:p>
        </w:tc>
      </w:tr>
      <w:tr w:rsidR="00091AEC" w:rsidRPr="00EE0662" w:rsidTr="009C070E">
        <w:tc>
          <w:tcPr>
            <w:tcW w:w="993" w:type="dxa"/>
            <w:vMerge/>
          </w:tcPr>
          <w:p w:rsidR="00091AEC" w:rsidRPr="00EE0662" w:rsidRDefault="00091AEC" w:rsidP="00886B56">
            <w:pPr>
              <w:jc w:val="center"/>
              <w:rPr>
                <w:rFonts w:ascii="Times New Roman" w:hAnsi="Times New Roman" w:cs="Times New Roman"/>
                <w:sz w:val="24"/>
                <w:szCs w:val="24"/>
              </w:rPr>
            </w:pPr>
          </w:p>
        </w:tc>
        <w:tc>
          <w:tcPr>
            <w:tcW w:w="2476"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Выполнение Правил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внутреннего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распорядка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учащихся,</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дисциплина,</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требования </w:t>
            </w:r>
            <w:proofErr w:type="gramStart"/>
            <w:r w:rsidRPr="00EE0662">
              <w:rPr>
                <w:rFonts w:ascii="Times New Roman" w:hAnsi="Times New Roman" w:cs="Times New Roman"/>
                <w:sz w:val="24"/>
                <w:szCs w:val="24"/>
              </w:rPr>
              <w:t>к</w:t>
            </w:r>
            <w:proofErr w:type="gramEnd"/>
            <w:r w:rsidRPr="00EE0662">
              <w:rPr>
                <w:rFonts w:ascii="Times New Roman" w:hAnsi="Times New Roman" w:cs="Times New Roman"/>
                <w:sz w:val="24"/>
                <w:szCs w:val="24"/>
              </w:rPr>
              <w:t xml:space="preserve">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внешнему</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виду, посещаемость</w:t>
            </w:r>
          </w:p>
          <w:p w:rsidR="00091AEC" w:rsidRPr="00EE0662" w:rsidRDefault="00091AEC" w:rsidP="009C070E">
            <w:pPr>
              <w:jc w:val="center"/>
              <w:rPr>
                <w:rFonts w:ascii="Times New Roman" w:hAnsi="Times New Roman" w:cs="Times New Roman"/>
                <w:sz w:val="24"/>
                <w:szCs w:val="24"/>
              </w:rPr>
            </w:pPr>
          </w:p>
        </w:tc>
        <w:tc>
          <w:tcPr>
            <w:tcW w:w="1275" w:type="dxa"/>
          </w:tcPr>
          <w:p w:rsidR="00091AEC" w:rsidRPr="00EE0662" w:rsidRDefault="009C070E" w:rsidP="00886B56">
            <w:pPr>
              <w:jc w:val="center"/>
              <w:rPr>
                <w:rFonts w:ascii="Times New Roman" w:hAnsi="Times New Roman" w:cs="Times New Roman"/>
                <w:sz w:val="24"/>
                <w:szCs w:val="24"/>
              </w:rPr>
            </w:pPr>
            <w:r w:rsidRPr="00EE0662">
              <w:rPr>
                <w:rFonts w:ascii="Times New Roman" w:hAnsi="Times New Roman" w:cs="Times New Roman"/>
                <w:sz w:val="24"/>
                <w:szCs w:val="24"/>
              </w:rPr>
              <w:t>Зам. директора</w:t>
            </w:r>
          </w:p>
        </w:tc>
        <w:tc>
          <w:tcPr>
            <w:tcW w:w="177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Классные</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руководители</w:t>
            </w:r>
          </w:p>
          <w:p w:rsidR="00091AEC" w:rsidRPr="00EE0662" w:rsidRDefault="00091AEC" w:rsidP="00886B56">
            <w:pPr>
              <w:jc w:val="center"/>
              <w:rPr>
                <w:rFonts w:ascii="Times New Roman" w:hAnsi="Times New Roman" w:cs="Times New Roman"/>
                <w:sz w:val="24"/>
                <w:szCs w:val="24"/>
              </w:rPr>
            </w:pPr>
          </w:p>
        </w:tc>
        <w:tc>
          <w:tcPr>
            <w:tcW w:w="2268"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Наблюдение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Анализ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сводных таблиц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посещаемости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учащихся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Посещение</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уроков, внеклассных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мероприятий</w:t>
            </w:r>
          </w:p>
          <w:p w:rsidR="00091AEC" w:rsidRPr="00EE0662" w:rsidRDefault="00091AEC" w:rsidP="009C070E">
            <w:pPr>
              <w:jc w:val="center"/>
              <w:rPr>
                <w:rFonts w:ascii="Times New Roman" w:hAnsi="Times New Roman" w:cs="Times New Roman"/>
                <w:sz w:val="24"/>
                <w:szCs w:val="24"/>
              </w:rPr>
            </w:pPr>
          </w:p>
        </w:tc>
        <w:tc>
          <w:tcPr>
            <w:tcW w:w="141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Сентябрь</w:t>
            </w:r>
          </w:p>
          <w:p w:rsidR="00091AEC" w:rsidRPr="00EE0662" w:rsidRDefault="00091AEC" w:rsidP="00886B56">
            <w:pPr>
              <w:jc w:val="center"/>
              <w:rPr>
                <w:rFonts w:ascii="Times New Roman" w:hAnsi="Times New Roman" w:cs="Times New Roman"/>
                <w:sz w:val="24"/>
                <w:szCs w:val="24"/>
              </w:rPr>
            </w:pPr>
          </w:p>
        </w:tc>
        <w:tc>
          <w:tcPr>
            <w:tcW w:w="2552"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Выполнение Правил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внутреннего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распорядка учащихся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всеми учащимися</w:t>
            </w:r>
          </w:p>
          <w:p w:rsidR="00091AEC" w:rsidRPr="00EE0662" w:rsidRDefault="00091AEC" w:rsidP="00886B56">
            <w:pPr>
              <w:jc w:val="center"/>
              <w:rPr>
                <w:rFonts w:ascii="Times New Roman" w:hAnsi="Times New Roman" w:cs="Times New Roman"/>
                <w:sz w:val="24"/>
                <w:szCs w:val="24"/>
              </w:rPr>
            </w:pPr>
          </w:p>
        </w:tc>
        <w:tc>
          <w:tcPr>
            <w:tcW w:w="2126"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Отчеты </w:t>
            </w:r>
            <w:proofErr w:type="gramStart"/>
            <w:r w:rsidRPr="00EE0662">
              <w:rPr>
                <w:rFonts w:ascii="Times New Roman" w:hAnsi="Times New Roman" w:cs="Times New Roman"/>
                <w:sz w:val="24"/>
                <w:szCs w:val="24"/>
              </w:rPr>
              <w:t>классных</w:t>
            </w:r>
            <w:proofErr w:type="gramEnd"/>
            <w:r w:rsidRPr="00EE0662">
              <w:rPr>
                <w:rFonts w:ascii="Times New Roman" w:hAnsi="Times New Roman" w:cs="Times New Roman"/>
                <w:sz w:val="24"/>
                <w:szCs w:val="24"/>
              </w:rPr>
              <w:t xml:space="preserve"> </w:t>
            </w:r>
          </w:p>
          <w:p w:rsidR="00091AEC"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руководителей</w:t>
            </w:r>
          </w:p>
        </w:tc>
      </w:tr>
      <w:tr w:rsidR="00091AEC" w:rsidRPr="00EE0662" w:rsidTr="009C070E">
        <w:tc>
          <w:tcPr>
            <w:tcW w:w="993" w:type="dxa"/>
            <w:vMerge/>
          </w:tcPr>
          <w:p w:rsidR="00091AEC" w:rsidRPr="00EE0662" w:rsidRDefault="00091AEC" w:rsidP="00886B56">
            <w:pPr>
              <w:jc w:val="center"/>
              <w:rPr>
                <w:rFonts w:ascii="Times New Roman" w:hAnsi="Times New Roman" w:cs="Times New Roman"/>
                <w:sz w:val="24"/>
                <w:szCs w:val="24"/>
              </w:rPr>
            </w:pPr>
          </w:p>
        </w:tc>
        <w:tc>
          <w:tcPr>
            <w:tcW w:w="2476"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Динамика</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социальной</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активности</w:t>
            </w:r>
          </w:p>
          <w:p w:rsidR="00091AEC" w:rsidRPr="00EE0662" w:rsidRDefault="00B565F4"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учащихся  </w:t>
            </w:r>
          </w:p>
        </w:tc>
        <w:tc>
          <w:tcPr>
            <w:tcW w:w="1275"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Руководитель ШМО классных руководителей</w:t>
            </w:r>
          </w:p>
          <w:p w:rsidR="00091AEC" w:rsidRPr="00EE0662" w:rsidRDefault="00091AEC" w:rsidP="00886B56">
            <w:pPr>
              <w:jc w:val="center"/>
              <w:rPr>
                <w:rFonts w:ascii="Times New Roman" w:hAnsi="Times New Roman" w:cs="Times New Roman"/>
                <w:sz w:val="24"/>
                <w:szCs w:val="24"/>
              </w:rPr>
            </w:pPr>
          </w:p>
        </w:tc>
        <w:tc>
          <w:tcPr>
            <w:tcW w:w="177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Классные</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руководители</w:t>
            </w:r>
          </w:p>
          <w:p w:rsidR="00091AEC" w:rsidRPr="00EE0662" w:rsidRDefault="00091AEC" w:rsidP="00886B56">
            <w:pPr>
              <w:jc w:val="center"/>
              <w:rPr>
                <w:rFonts w:ascii="Times New Roman" w:hAnsi="Times New Roman" w:cs="Times New Roman"/>
                <w:sz w:val="24"/>
                <w:szCs w:val="24"/>
              </w:rPr>
            </w:pPr>
          </w:p>
        </w:tc>
        <w:tc>
          <w:tcPr>
            <w:tcW w:w="2268"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наблюдение</w:t>
            </w:r>
          </w:p>
          <w:p w:rsidR="00091AEC" w:rsidRPr="00EE0662" w:rsidRDefault="00091AEC" w:rsidP="00886B56">
            <w:pPr>
              <w:jc w:val="center"/>
              <w:rPr>
                <w:rFonts w:ascii="Times New Roman" w:hAnsi="Times New Roman" w:cs="Times New Roman"/>
                <w:sz w:val="24"/>
                <w:szCs w:val="24"/>
              </w:rPr>
            </w:pPr>
          </w:p>
        </w:tc>
        <w:tc>
          <w:tcPr>
            <w:tcW w:w="1417"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 xml:space="preserve">В течение </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года</w:t>
            </w:r>
          </w:p>
          <w:p w:rsidR="00091AEC" w:rsidRPr="00EE0662" w:rsidRDefault="00091AEC" w:rsidP="00886B56">
            <w:pPr>
              <w:jc w:val="center"/>
              <w:rPr>
                <w:rFonts w:ascii="Times New Roman" w:hAnsi="Times New Roman" w:cs="Times New Roman"/>
                <w:sz w:val="24"/>
                <w:szCs w:val="24"/>
              </w:rPr>
            </w:pPr>
          </w:p>
        </w:tc>
        <w:tc>
          <w:tcPr>
            <w:tcW w:w="2552" w:type="dxa"/>
          </w:tcPr>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Положительная</w:t>
            </w:r>
          </w:p>
          <w:p w:rsidR="009C070E" w:rsidRPr="00EE0662" w:rsidRDefault="009C070E" w:rsidP="009C070E">
            <w:pPr>
              <w:jc w:val="center"/>
              <w:rPr>
                <w:rFonts w:ascii="Times New Roman" w:hAnsi="Times New Roman" w:cs="Times New Roman"/>
                <w:sz w:val="24"/>
                <w:szCs w:val="24"/>
              </w:rPr>
            </w:pPr>
            <w:r w:rsidRPr="00EE0662">
              <w:rPr>
                <w:rFonts w:ascii="Times New Roman" w:hAnsi="Times New Roman" w:cs="Times New Roman"/>
                <w:sz w:val="24"/>
                <w:szCs w:val="24"/>
              </w:rPr>
              <w:t>динамика социальной активности</w:t>
            </w:r>
          </w:p>
          <w:p w:rsidR="00091AEC" w:rsidRPr="00EE0662" w:rsidRDefault="00091AEC" w:rsidP="00886B56">
            <w:pPr>
              <w:jc w:val="center"/>
              <w:rPr>
                <w:rFonts w:ascii="Times New Roman" w:hAnsi="Times New Roman" w:cs="Times New Roman"/>
                <w:sz w:val="24"/>
                <w:szCs w:val="24"/>
              </w:rPr>
            </w:pPr>
          </w:p>
        </w:tc>
        <w:tc>
          <w:tcPr>
            <w:tcW w:w="2126" w:type="dxa"/>
          </w:tcPr>
          <w:p w:rsidR="00091AEC" w:rsidRPr="00EE0662" w:rsidRDefault="009C070E" w:rsidP="00886B56">
            <w:pPr>
              <w:jc w:val="center"/>
              <w:rPr>
                <w:rFonts w:ascii="Times New Roman" w:hAnsi="Times New Roman" w:cs="Times New Roman"/>
                <w:sz w:val="24"/>
                <w:szCs w:val="24"/>
              </w:rPr>
            </w:pPr>
            <w:r w:rsidRPr="00EE0662">
              <w:rPr>
                <w:rFonts w:ascii="Times New Roman" w:hAnsi="Times New Roman" w:cs="Times New Roman"/>
                <w:sz w:val="24"/>
                <w:szCs w:val="24"/>
              </w:rPr>
              <w:t>Портфолио учащихся</w:t>
            </w:r>
          </w:p>
        </w:tc>
      </w:tr>
      <w:tr w:rsidR="00091AEC" w:rsidRPr="00EE0662" w:rsidTr="009C070E">
        <w:tc>
          <w:tcPr>
            <w:tcW w:w="993" w:type="dxa"/>
            <w:vMerge/>
          </w:tcPr>
          <w:p w:rsidR="00091AEC" w:rsidRPr="00EE0662" w:rsidRDefault="00091AEC" w:rsidP="00886B56">
            <w:pPr>
              <w:jc w:val="center"/>
              <w:rPr>
                <w:rFonts w:ascii="Times New Roman" w:hAnsi="Times New Roman" w:cs="Times New Roman"/>
                <w:sz w:val="24"/>
                <w:szCs w:val="24"/>
              </w:rPr>
            </w:pPr>
          </w:p>
        </w:tc>
        <w:tc>
          <w:tcPr>
            <w:tcW w:w="2476"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Комфортный</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микроклимат</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в классе</w:t>
            </w:r>
          </w:p>
          <w:p w:rsidR="00091AEC" w:rsidRPr="00EE0662" w:rsidRDefault="00091AEC" w:rsidP="00B565F4">
            <w:pPr>
              <w:jc w:val="center"/>
              <w:rPr>
                <w:rFonts w:ascii="Times New Roman" w:hAnsi="Times New Roman" w:cs="Times New Roman"/>
                <w:sz w:val="24"/>
                <w:szCs w:val="24"/>
              </w:rPr>
            </w:pPr>
          </w:p>
        </w:tc>
        <w:tc>
          <w:tcPr>
            <w:tcW w:w="1275"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Руководитель ШМО классных руководителей</w:t>
            </w:r>
          </w:p>
          <w:p w:rsidR="00091AEC" w:rsidRPr="00EE0662" w:rsidRDefault="00091AEC" w:rsidP="00B565F4">
            <w:pPr>
              <w:jc w:val="center"/>
              <w:rPr>
                <w:rFonts w:ascii="Times New Roman" w:hAnsi="Times New Roman" w:cs="Times New Roman"/>
                <w:sz w:val="24"/>
                <w:szCs w:val="24"/>
              </w:rPr>
            </w:pPr>
          </w:p>
        </w:tc>
        <w:tc>
          <w:tcPr>
            <w:tcW w:w="1777"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Классные</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руководители</w:t>
            </w:r>
          </w:p>
          <w:p w:rsidR="00091AEC" w:rsidRPr="00EE0662" w:rsidRDefault="00091AEC" w:rsidP="00B565F4">
            <w:pPr>
              <w:jc w:val="center"/>
              <w:rPr>
                <w:rFonts w:ascii="Times New Roman" w:hAnsi="Times New Roman" w:cs="Times New Roman"/>
                <w:sz w:val="24"/>
                <w:szCs w:val="24"/>
              </w:rPr>
            </w:pPr>
          </w:p>
        </w:tc>
        <w:tc>
          <w:tcPr>
            <w:tcW w:w="2268"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тестирование</w:t>
            </w:r>
          </w:p>
          <w:p w:rsidR="00091AEC" w:rsidRPr="00EE0662" w:rsidRDefault="00091AEC" w:rsidP="00886B56">
            <w:pPr>
              <w:jc w:val="center"/>
              <w:rPr>
                <w:rFonts w:ascii="Times New Roman" w:hAnsi="Times New Roman" w:cs="Times New Roman"/>
                <w:sz w:val="24"/>
                <w:szCs w:val="24"/>
              </w:rPr>
            </w:pPr>
          </w:p>
        </w:tc>
        <w:tc>
          <w:tcPr>
            <w:tcW w:w="1417"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Октябрь</w:t>
            </w:r>
          </w:p>
          <w:p w:rsidR="00091AEC" w:rsidRPr="00EE0662" w:rsidRDefault="00091AEC" w:rsidP="00B565F4">
            <w:pPr>
              <w:jc w:val="center"/>
              <w:rPr>
                <w:rFonts w:ascii="Times New Roman" w:hAnsi="Times New Roman" w:cs="Times New Roman"/>
                <w:sz w:val="24"/>
                <w:szCs w:val="24"/>
              </w:rPr>
            </w:pPr>
          </w:p>
        </w:tc>
        <w:tc>
          <w:tcPr>
            <w:tcW w:w="2552"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Отсутствие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конфликтных отношений в системе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ученик-ученик</w:t>
            </w:r>
          </w:p>
          <w:p w:rsidR="00091AEC" w:rsidRPr="00EE0662" w:rsidRDefault="00091AEC" w:rsidP="00886B56">
            <w:pPr>
              <w:jc w:val="center"/>
              <w:rPr>
                <w:rFonts w:ascii="Times New Roman" w:hAnsi="Times New Roman" w:cs="Times New Roman"/>
                <w:sz w:val="24"/>
                <w:szCs w:val="24"/>
              </w:rPr>
            </w:pPr>
          </w:p>
        </w:tc>
        <w:tc>
          <w:tcPr>
            <w:tcW w:w="2126" w:type="dxa"/>
          </w:tcPr>
          <w:p w:rsidR="00091AEC"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Справка </w:t>
            </w:r>
          </w:p>
        </w:tc>
      </w:tr>
      <w:tr w:rsidR="00091AEC" w:rsidRPr="00EE0662" w:rsidTr="009C070E">
        <w:tc>
          <w:tcPr>
            <w:tcW w:w="993" w:type="dxa"/>
            <w:vMerge/>
          </w:tcPr>
          <w:p w:rsidR="00091AEC" w:rsidRPr="00EE0662" w:rsidRDefault="00091AEC" w:rsidP="00886B56">
            <w:pPr>
              <w:jc w:val="center"/>
              <w:rPr>
                <w:rFonts w:ascii="Times New Roman" w:hAnsi="Times New Roman" w:cs="Times New Roman"/>
                <w:sz w:val="24"/>
                <w:szCs w:val="24"/>
              </w:rPr>
            </w:pPr>
          </w:p>
        </w:tc>
        <w:tc>
          <w:tcPr>
            <w:tcW w:w="2476"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Создание  условий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для сохранения и</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укрепления здоровья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учащихся</w:t>
            </w:r>
          </w:p>
          <w:p w:rsidR="00091AEC" w:rsidRPr="00EE0662" w:rsidRDefault="00091AEC" w:rsidP="00B565F4">
            <w:pPr>
              <w:jc w:val="center"/>
              <w:rPr>
                <w:rFonts w:ascii="Times New Roman" w:hAnsi="Times New Roman" w:cs="Times New Roman"/>
                <w:sz w:val="24"/>
                <w:szCs w:val="24"/>
              </w:rPr>
            </w:pPr>
          </w:p>
        </w:tc>
        <w:tc>
          <w:tcPr>
            <w:tcW w:w="1275"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Администрация </w:t>
            </w:r>
          </w:p>
          <w:p w:rsidR="00091AEC" w:rsidRPr="00EE0662" w:rsidRDefault="00091AEC" w:rsidP="00886B56">
            <w:pPr>
              <w:jc w:val="center"/>
              <w:rPr>
                <w:rFonts w:ascii="Times New Roman" w:hAnsi="Times New Roman" w:cs="Times New Roman"/>
                <w:sz w:val="24"/>
                <w:szCs w:val="24"/>
              </w:rPr>
            </w:pPr>
          </w:p>
        </w:tc>
        <w:tc>
          <w:tcPr>
            <w:tcW w:w="1777"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Классные</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руководители,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воспитатели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 xml:space="preserve">дошкольных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групп</w:t>
            </w:r>
          </w:p>
          <w:p w:rsidR="00091AEC" w:rsidRPr="00EE0662" w:rsidRDefault="00091AEC" w:rsidP="00886B56">
            <w:pPr>
              <w:jc w:val="center"/>
              <w:rPr>
                <w:rFonts w:ascii="Times New Roman" w:hAnsi="Times New Roman" w:cs="Times New Roman"/>
                <w:sz w:val="24"/>
                <w:szCs w:val="24"/>
              </w:rPr>
            </w:pPr>
          </w:p>
        </w:tc>
        <w:tc>
          <w:tcPr>
            <w:tcW w:w="2268"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Посещение</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мероприятий, направленных на укрепление</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здоровья Анкетирование</w:t>
            </w:r>
          </w:p>
          <w:p w:rsidR="00B565F4" w:rsidRPr="00EE0662" w:rsidRDefault="00B565F4" w:rsidP="00B565F4">
            <w:pPr>
              <w:jc w:val="center"/>
              <w:rPr>
                <w:rFonts w:ascii="Times New Roman" w:hAnsi="Times New Roman" w:cs="Times New Roman"/>
                <w:sz w:val="24"/>
                <w:szCs w:val="24"/>
              </w:rPr>
            </w:pPr>
          </w:p>
          <w:p w:rsidR="00091AEC" w:rsidRPr="00EE0662" w:rsidRDefault="00091AEC" w:rsidP="00886B56">
            <w:pPr>
              <w:jc w:val="center"/>
              <w:rPr>
                <w:rFonts w:ascii="Times New Roman" w:hAnsi="Times New Roman" w:cs="Times New Roman"/>
                <w:sz w:val="24"/>
                <w:szCs w:val="24"/>
              </w:rPr>
            </w:pPr>
          </w:p>
        </w:tc>
        <w:tc>
          <w:tcPr>
            <w:tcW w:w="1417"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lastRenderedPageBreak/>
              <w:t xml:space="preserve">Ноябрь, </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декабрь</w:t>
            </w:r>
          </w:p>
          <w:p w:rsidR="00091AEC" w:rsidRPr="00EE0662" w:rsidRDefault="00091AEC" w:rsidP="00886B56">
            <w:pPr>
              <w:jc w:val="center"/>
              <w:rPr>
                <w:rFonts w:ascii="Times New Roman" w:hAnsi="Times New Roman" w:cs="Times New Roman"/>
                <w:sz w:val="24"/>
                <w:szCs w:val="24"/>
              </w:rPr>
            </w:pPr>
          </w:p>
        </w:tc>
        <w:tc>
          <w:tcPr>
            <w:tcW w:w="2552"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Сохранение</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Здоровья школьников</w:t>
            </w:r>
          </w:p>
          <w:p w:rsidR="00091AEC" w:rsidRPr="00EE0662" w:rsidRDefault="00091AEC" w:rsidP="00B565F4">
            <w:pPr>
              <w:jc w:val="center"/>
              <w:rPr>
                <w:rFonts w:ascii="Times New Roman" w:hAnsi="Times New Roman" w:cs="Times New Roman"/>
                <w:sz w:val="24"/>
                <w:szCs w:val="24"/>
              </w:rPr>
            </w:pPr>
          </w:p>
        </w:tc>
        <w:tc>
          <w:tcPr>
            <w:tcW w:w="2126" w:type="dxa"/>
          </w:tcPr>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Разработки</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сценариев</w:t>
            </w:r>
          </w:p>
          <w:p w:rsidR="00B565F4"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мероприятий Анализ анкет</w:t>
            </w:r>
          </w:p>
          <w:p w:rsidR="00091AEC" w:rsidRPr="00EE0662" w:rsidRDefault="00091AEC" w:rsidP="00B565F4">
            <w:pPr>
              <w:jc w:val="center"/>
              <w:rPr>
                <w:rFonts w:ascii="Times New Roman" w:hAnsi="Times New Roman" w:cs="Times New Roman"/>
                <w:sz w:val="24"/>
                <w:szCs w:val="24"/>
              </w:rPr>
            </w:pPr>
          </w:p>
        </w:tc>
      </w:tr>
      <w:tr w:rsidR="00091AEC" w:rsidRPr="00EE0662" w:rsidTr="009C070E">
        <w:tc>
          <w:tcPr>
            <w:tcW w:w="993" w:type="dxa"/>
            <w:vMerge/>
          </w:tcPr>
          <w:p w:rsidR="00091AEC" w:rsidRPr="00EE0662" w:rsidRDefault="00091AEC" w:rsidP="00886B56">
            <w:pPr>
              <w:jc w:val="center"/>
              <w:rPr>
                <w:rFonts w:ascii="Times New Roman" w:hAnsi="Times New Roman" w:cs="Times New Roman"/>
                <w:sz w:val="24"/>
                <w:szCs w:val="24"/>
              </w:rPr>
            </w:pPr>
          </w:p>
        </w:tc>
        <w:tc>
          <w:tcPr>
            <w:tcW w:w="2476"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Отсутствие</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правонарушений</w:t>
            </w:r>
          </w:p>
          <w:p w:rsidR="00091AEC" w:rsidRPr="00EE0662" w:rsidRDefault="00091AEC" w:rsidP="00C44ACB">
            <w:pPr>
              <w:jc w:val="center"/>
              <w:rPr>
                <w:rFonts w:ascii="Times New Roman" w:hAnsi="Times New Roman" w:cs="Times New Roman"/>
                <w:sz w:val="24"/>
                <w:szCs w:val="24"/>
              </w:rPr>
            </w:pPr>
          </w:p>
        </w:tc>
        <w:tc>
          <w:tcPr>
            <w:tcW w:w="1275" w:type="dxa"/>
          </w:tcPr>
          <w:p w:rsidR="00091AEC" w:rsidRPr="00EE0662" w:rsidRDefault="00B565F4" w:rsidP="00B565F4">
            <w:pPr>
              <w:jc w:val="center"/>
              <w:rPr>
                <w:rFonts w:ascii="Times New Roman" w:hAnsi="Times New Roman" w:cs="Times New Roman"/>
                <w:sz w:val="24"/>
                <w:szCs w:val="24"/>
              </w:rPr>
            </w:pPr>
            <w:r w:rsidRPr="00EE0662">
              <w:rPr>
                <w:rFonts w:ascii="Times New Roman" w:hAnsi="Times New Roman" w:cs="Times New Roman"/>
                <w:sz w:val="24"/>
                <w:szCs w:val="24"/>
              </w:rPr>
              <w:t>Инспектор по охране прав детства</w:t>
            </w:r>
          </w:p>
        </w:tc>
        <w:tc>
          <w:tcPr>
            <w:tcW w:w="1777"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Классные</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руководители</w:t>
            </w:r>
          </w:p>
          <w:p w:rsidR="00091AEC" w:rsidRPr="00EE0662" w:rsidRDefault="00091AEC" w:rsidP="00886B56">
            <w:pPr>
              <w:jc w:val="center"/>
              <w:rPr>
                <w:rFonts w:ascii="Times New Roman" w:hAnsi="Times New Roman" w:cs="Times New Roman"/>
                <w:sz w:val="24"/>
                <w:szCs w:val="24"/>
              </w:rPr>
            </w:pPr>
          </w:p>
        </w:tc>
        <w:tc>
          <w:tcPr>
            <w:tcW w:w="2268"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Анализ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профилактической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работы </w:t>
            </w:r>
            <w:proofErr w:type="gramStart"/>
            <w:r w:rsidRPr="00EE0662">
              <w:rPr>
                <w:rFonts w:ascii="Times New Roman" w:hAnsi="Times New Roman" w:cs="Times New Roman"/>
                <w:sz w:val="24"/>
                <w:szCs w:val="24"/>
              </w:rPr>
              <w:t>по</w:t>
            </w:r>
            <w:proofErr w:type="gramEnd"/>
            <w:r w:rsidRPr="00EE0662">
              <w:rPr>
                <w:rFonts w:ascii="Times New Roman" w:hAnsi="Times New Roman" w:cs="Times New Roman"/>
                <w:sz w:val="24"/>
                <w:szCs w:val="24"/>
              </w:rPr>
              <w:t xml:space="preserve">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предупреждению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правонарушений</w:t>
            </w:r>
          </w:p>
          <w:p w:rsidR="00091AEC" w:rsidRPr="00EE0662" w:rsidRDefault="00091AEC" w:rsidP="00886B56">
            <w:pPr>
              <w:jc w:val="center"/>
              <w:rPr>
                <w:rFonts w:ascii="Times New Roman" w:hAnsi="Times New Roman" w:cs="Times New Roman"/>
                <w:sz w:val="24"/>
                <w:szCs w:val="24"/>
              </w:rPr>
            </w:pPr>
          </w:p>
        </w:tc>
        <w:tc>
          <w:tcPr>
            <w:tcW w:w="1417"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Октябрь</w:t>
            </w:r>
          </w:p>
          <w:p w:rsidR="00091AEC" w:rsidRPr="00EE0662" w:rsidRDefault="00091AEC" w:rsidP="00886B56">
            <w:pPr>
              <w:jc w:val="center"/>
              <w:rPr>
                <w:rFonts w:ascii="Times New Roman" w:hAnsi="Times New Roman" w:cs="Times New Roman"/>
                <w:sz w:val="24"/>
                <w:szCs w:val="24"/>
              </w:rPr>
            </w:pPr>
          </w:p>
        </w:tc>
        <w:tc>
          <w:tcPr>
            <w:tcW w:w="2552"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Отсутствие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правонарушений</w:t>
            </w:r>
          </w:p>
          <w:p w:rsidR="00091AEC" w:rsidRPr="00EE0662" w:rsidRDefault="00091AEC" w:rsidP="00886B56">
            <w:pPr>
              <w:jc w:val="center"/>
              <w:rPr>
                <w:rFonts w:ascii="Times New Roman" w:hAnsi="Times New Roman" w:cs="Times New Roman"/>
                <w:sz w:val="24"/>
                <w:szCs w:val="24"/>
              </w:rPr>
            </w:pPr>
          </w:p>
        </w:tc>
        <w:tc>
          <w:tcPr>
            <w:tcW w:w="2126"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Аналитическая справка</w:t>
            </w:r>
          </w:p>
          <w:p w:rsidR="00091AEC"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Инспектора по охране прав детства</w:t>
            </w:r>
          </w:p>
        </w:tc>
      </w:tr>
      <w:tr w:rsidR="00C44ACB" w:rsidRPr="00EE0662" w:rsidTr="009C070E">
        <w:tc>
          <w:tcPr>
            <w:tcW w:w="993" w:type="dxa"/>
            <w:vMerge w:val="restart"/>
            <w:textDirection w:val="btLr"/>
          </w:tcPr>
          <w:p w:rsidR="00C44ACB" w:rsidRPr="00EE0662" w:rsidRDefault="00C44ACB" w:rsidP="00C44ACB">
            <w:pPr>
              <w:ind w:left="113" w:right="113"/>
              <w:jc w:val="center"/>
              <w:rPr>
                <w:rFonts w:ascii="Times New Roman" w:hAnsi="Times New Roman" w:cs="Times New Roman"/>
                <w:b/>
                <w:sz w:val="24"/>
                <w:szCs w:val="24"/>
              </w:rPr>
            </w:pPr>
            <w:r w:rsidRPr="00EE0662">
              <w:rPr>
                <w:rFonts w:ascii="Times New Roman" w:hAnsi="Times New Roman" w:cs="Times New Roman"/>
                <w:b/>
                <w:sz w:val="24"/>
                <w:szCs w:val="24"/>
              </w:rPr>
              <w:t>Высокая квалификация педагога</w:t>
            </w:r>
          </w:p>
          <w:p w:rsidR="00C44ACB" w:rsidRPr="00EE0662" w:rsidRDefault="00C44ACB" w:rsidP="00C44ACB">
            <w:pPr>
              <w:ind w:left="113" w:right="113"/>
              <w:jc w:val="center"/>
              <w:rPr>
                <w:rFonts w:ascii="Times New Roman" w:hAnsi="Times New Roman" w:cs="Times New Roman"/>
                <w:b/>
                <w:sz w:val="24"/>
                <w:szCs w:val="24"/>
              </w:rPr>
            </w:pPr>
            <w:r w:rsidRPr="00EE0662">
              <w:rPr>
                <w:rFonts w:ascii="Times New Roman" w:hAnsi="Times New Roman" w:cs="Times New Roman"/>
                <w:b/>
                <w:sz w:val="24"/>
                <w:szCs w:val="24"/>
              </w:rPr>
              <w:t>Удовлетворённость образовательными услугами</w:t>
            </w:r>
          </w:p>
        </w:tc>
        <w:tc>
          <w:tcPr>
            <w:tcW w:w="2476"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Активное  участие </w:t>
            </w:r>
            <w:proofErr w:type="gramStart"/>
            <w:r w:rsidRPr="00EE0662">
              <w:rPr>
                <w:rFonts w:ascii="Times New Roman" w:hAnsi="Times New Roman" w:cs="Times New Roman"/>
                <w:sz w:val="24"/>
                <w:szCs w:val="24"/>
              </w:rPr>
              <w:t>в</w:t>
            </w:r>
            <w:proofErr w:type="gramEnd"/>
            <w:r w:rsidRPr="00EE0662">
              <w:rPr>
                <w:rFonts w:ascii="Times New Roman" w:hAnsi="Times New Roman" w:cs="Times New Roman"/>
                <w:sz w:val="24"/>
                <w:szCs w:val="24"/>
              </w:rPr>
              <w:t xml:space="preserve">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методической работе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Учреждения,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района, области</w:t>
            </w:r>
          </w:p>
          <w:p w:rsidR="00C44ACB" w:rsidRPr="00EE0662" w:rsidRDefault="00C44ACB" w:rsidP="00C44ACB">
            <w:pPr>
              <w:jc w:val="center"/>
              <w:rPr>
                <w:rFonts w:ascii="Times New Roman" w:hAnsi="Times New Roman" w:cs="Times New Roman"/>
                <w:sz w:val="24"/>
                <w:szCs w:val="24"/>
              </w:rPr>
            </w:pPr>
          </w:p>
        </w:tc>
        <w:tc>
          <w:tcPr>
            <w:tcW w:w="1275"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Руководители</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предметных</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МО</w:t>
            </w:r>
          </w:p>
          <w:p w:rsidR="00C44ACB" w:rsidRPr="00EE0662" w:rsidRDefault="00C44ACB" w:rsidP="00C44ACB">
            <w:pPr>
              <w:jc w:val="center"/>
              <w:rPr>
                <w:rFonts w:ascii="Times New Roman" w:hAnsi="Times New Roman" w:cs="Times New Roman"/>
                <w:sz w:val="24"/>
                <w:szCs w:val="24"/>
              </w:rPr>
            </w:pPr>
          </w:p>
        </w:tc>
        <w:tc>
          <w:tcPr>
            <w:tcW w:w="1777"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Педагогические работники</w:t>
            </w:r>
          </w:p>
          <w:p w:rsidR="00C44ACB" w:rsidRPr="00EE0662" w:rsidRDefault="00C44ACB" w:rsidP="00C44ACB">
            <w:pPr>
              <w:jc w:val="center"/>
              <w:rPr>
                <w:rFonts w:ascii="Times New Roman" w:hAnsi="Times New Roman" w:cs="Times New Roman"/>
                <w:sz w:val="24"/>
                <w:szCs w:val="24"/>
              </w:rPr>
            </w:pPr>
          </w:p>
        </w:tc>
        <w:tc>
          <w:tcPr>
            <w:tcW w:w="2268"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Анализ портфолио</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учителя</w:t>
            </w:r>
          </w:p>
          <w:p w:rsidR="00C44ACB" w:rsidRPr="00EE0662" w:rsidRDefault="00C44ACB" w:rsidP="00886B56">
            <w:pPr>
              <w:jc w:val="center"/>
              <w:rPr>
                <w:rFonts w:ascii="Times New Roman" w:hAnsi="Times New Roman" w:cs="Times New Roman"/>
                <w:sz w:val="24"/>
                <w:szCs w:val="24"/>
              </w:rPr>
            </w:pPr>
          </w:p>
        </w:tc>
        <w:tc>
          <w:tcPr>
            <w:tcW w:w="1417"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В течение года</w:t>
            </w:r>
          </w:p>
          <w:p w:rsidR="00C44ACB" w:rsidRPr="00EE0662" w:rsidRDefault="00C44ACB" w:rsidP="00C44ACB">
            <w:pPr>
              <w:jc w:val="center"/>
              <w:rPr>
                <w:rFonts w:ascii="Times New Roman" w:hAnsi="Times New Roman" w:cs="Times New Roman"/>
                <w:sz w:val="24"/>
                <w:szCs w:val="24"/>
              </w:rPr>
            </w:pPr>
          </w:p>
        </w:tc>
        <w:tc>
          <w:tcPr>
            <w:tcW w:w="2552"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Профессиональная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активность педагога</w:t>
            </w:r>
          </w:p>
          <w:p w:rsidR="00C44ACB" w:rsidRPr="00EE0662" w:rsidRDefault="00C44ACB" w:rsidP="00C44ACB">
            <w:pPr>
              <w:jc w:val="center"/>
              <w:rPr>
                <w:rFonts w:ascii="Times New Roman" w:hAnsi="Times New Roman" w:cs="Times New Roman"/>
                <w:sz w:val="24"/>
                <w:szCs w:val="24"/>
              </w:rPr>
            </w:pPr>
          </w:p>
        </w:tc>
        <w:tc>
          <w:tcPr>
            <w:tcW w:w="2126" w:type="dxa"/>
          </w:tcPr>
          <w:p w:rsidR="00C44ACB" w:rsidRPr="00EE0662" w:rsidRDefault="00C44ACB" w:rsidP="00886B56">
            <w:pPr>
              <w:jc w:val="center"/>
              <w:rPr>
                <w:rFonts w:ascii="Times New Roman" w:hAnsi="Times New Roman" w:cs="Times New Roman"/>
                <w:sz w:val="24"/>
                <w:szCs w:val="24"/>
              </w:rPr>
            </w:pPr>
            <w:r w:rsidRPr="00EE0662">
              <w:rPr>
                <w:rFonts w:ascii="Times New Roman" w:hAnsi="Times New Roman" w:cs="Times New Roman"/>
                <w:sz w:val="24"/>
                <w:szCs w:val="24"/>
              </w:rPr>
              <w:t>Портфолио учителя</w:t>
            </w:r>
          </w:p>
        </w:tc>
      </w:tr>
      <w:tr w:rsidR="00C44ACB" w:rsidRPr="00EE0662" w:rsidTr="009C070E">
        <w:tc>
          <w:tcPr>
            <w:tcW w:w="993" w:type="dxa"/>
            <w:vMerge/>
          </w:tcPr>
          <w:p w:rsidR="00C44ACB" w:rsidRPr="00EE0662" w:rsidRDefault="00C44ACB" w:rsidP="00C44ACB">
            <w:pPr>
              <w:ind w:left="113" w:right="113"/>
              <w:jc w:val="center"/>
              <w:rPr>
                <w:rFonts w:ascii="Times New Roman" w:hAnsi="Times New Roman" w:cs="Times New Roman"/>
                <w:sz w:val="24"/>
                <w:szCs w:val="24"/>
              </w:rPr>
            </w:pPr>
          </w:p>
        </w:tc>
        <w:tc>
          <w:tcPr>
            <w:tcW w:w="2476"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Эффективное</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использование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учебного кабинета</w:t>
            </w:r>
          </w:p>
          <w:p w:rsidR="00C44ACB" w:rsidRPr="00EE0662" w:rsidRDefault="00C44ACB" w:rsidP="00C44ACB">
            <w:pPr>
              <w:jc w:val="center"/>
              <w:rPr>
                <w:rFonts w:ascii="Times New Roman" w:hAnsi="Times New Roman" w:cs="Times New Roman"/>
                <w:sz w:val="24"/>
                <w:szCs w:val="24"/>
              </w:rPr>
            </w:pPr>
          </w:p>
        </w:tc>
        <w:tc>
          <w:tcPr>
            <w:tcW w:w="1275"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Зам.</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директора</w:t>
            </w:r>
          </w:p>
          <w:p w:rsidR="00C44ACB" w:rsidRPr="00EE0662" w:rsidRDefault="00C44ACB" w:rsidP="00C44ACB">
            <w:pPr>
              <w:jc w:val="center"/>
              <w:rPr>
                <w:rFonts w:ascii="Times New Roman" w:hAnsi="Times New Roman" w:cs="Times New Roman"/>
                <w:sz w:val="24"/>
                <w:szCs w:val="24"/>
              </w:rPr>
            </w:pPr>
          </w:p>
        </w:tc>
        <w:tc>
          <w:tcPr>
            <w:tcW w:w="1777"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Зав. кабинетом</w:t>
            </w:r>
          </w:p>
          <w:p w:rsidR="00C44ACB" w:rsidRPr="00EE0662" w:rsidRDefault="00C44ACB" w:rsidP="00886B56">
            <w:pPr>
              <w:jc w:val="center"/>
              <w:rPr>
                <w:rFonts w:ascii="Times New Roman" w:hAnsi="Times New Roman" w:cs="Times New Roman"/>
                <w:sz w:val="24"/>
                <w:szCs w:val="24"/>
              </w:rPr>
            </w:pPr>
          </w:p>
        </w:tc>
        <w:tc>
          <w:tcPr>
            <w:tcW w:w="2268"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Анализ </w:t>
            </w:r>
            <w:proofErr w:type="gramStart"/>
            <w:r w:rsidRPr="00EE0662">
              <w:rPr>
                <w:rFonts w:ascii="Times New Roman" w:hAnsi="Times New Roman" w:cs="Times New Roman"/>
                <w:sz w:val="24"/>
                <w:szCs w:val="24"/>
              </w:rPr>
              <w:t>накопленного</w:t>
            </w:r>
            <w:proofErr w:type="gramEnd"/>
            <w:r w:rsidRPr="00EE0662">
              <w:rPr>
                <w:rFonts w:ascii="Times New Roman" w:hAnsi="Times New Roman" w:cs="Times New Roman"/>
                <w:sz w:val="24"/>
                <w:szCs w:val="24"/>
              </w:rPr>
              <w:t xml:space="preserve">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дидактического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материала</w:t>
            </w:r>
          </w:p>
          <w:p w:rsidR="00C44ACB" w:rsidRPr="00EE0662" w:rsidRDefault="00C44ACB" w:rsidP="00886B56">
            <w:pPr>
              <w:jc w:val="center"/>
              <w:rPr>
                <w:rFonts w:ascii="Times New Roman" w:hAnsi="Times New Roman" w:cs="Times New Roman"/>
                <w:sz w:val="24"/>
                <w:szCs w:val="24"/>
              </w:rPr>
            </w:pPr>
          </w:p>
        </w:tc>
        <w:tc>
          <w:tcPr>
            <w:tcW w:w="1417"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Сентябрь</w:t>
            </w:r>
          </w:p>
          <w:p w:rsidR="00C44ACB" w:rsidRPr="00EE0662" w:rsidRDefault="00C44ACB" w:rsidP="00886B56">
            <w:pPr>
              <w:jc w:val="center"/>
              <w:rPr>
                <w:rFonts w:ascii="Times New Roman" w:hAnsi="Times New Roman" w:cs="Times New Roman"/>
                <w:sz w:val="24"/>
                <w:szCs w:val="24"/>
              </w:rPr>
            </w:pPr>
          </w:p>
        </w:tc>
        <w:tc>
          <w:tcPr>
            <w:tcW w:w="2552"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Повышение</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качества образования</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учащихся</w:t>
            </w:r>
          </w:p>
          <w:p w:rsidR="00C44ACB" w:rsidRPr="00EE0662" w:rsidRDefault="00C44ACB" w:rsidP="00886B56">
            <w:pPr>
              <w:jc w:val="center"/>
              <w:rPr>
                <w:rFonts w:ascii="Times New Roman" w:hAnsi="Times New Roman" w:cs="Times New Roman"/>
                <w:sz w:val="24"/>
                <w:szCs w:val="24"/>
              </w:rPr>
            </w:pPr>
          </w:p>
        </w:tc>
        <w:tc>
          <w:tcPr>
            <w:tcW w:w="2126"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Аналитическая справка</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зам. директора</w:t>
            </w:r>
          </w:p>
        </w:tc>
      </w:tr>
      <w:tr w:rsidR="00C44ACB" w:rsidRPr="00EE0662" w:rsidTr="009C070E">
        <w:trPr>
          <w:trHeight w:val="516"/>
        </w:trPr>
        <w:tc>
          <w:tcPr>
            <w:tcW w:w="993" w:type="dxa"/>
            <w:vMerge/>
            <w:textDirection w:val="btLr"/>
          </w:tcPr>
          <w:p w:rsidR="00C44ACB" w:rsidRPr="00EE0662" w:rsidRDefault="00C44ACB" w:rsidP="00C44ACB">
            <w:pPr>
              <w:ind w:left="113" w:right="113"/>
              <w:jc w:val="center"/>
              <w:rPr>
                <w:rFonts w:ascii="Times New Roman" w:hAnsi="Times New Roman" w:cs="Times New Roman"/>
                <w:b/>
                <w:sz w:val="24"/>
                <w:szCs w:val="24"/>
              </w:rPr>
            </w:pPr>
          </w:p>
        </w:tc>
        <w:tc>
          <w:tcPr>
            <w:tcW w:w="2476"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Обобщение и</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распространение</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педагогического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опыта</w:t>
            </w:r>
          </w:p>
          <w:p w:rsidR="00C44ACB" w:rsidRPr="00EE0662" w:rsidRDefault="00C44ACB" w:rsidP="00C44ACB">
            <w:pPr>
              <w:jc w:val="center"/>
              <w:rPr>
                <w:rFonts w:ascii="Times New Roman" w:hAnsi="Times New Roman" w:cs="Times New Roman"/>
                <w:sz w:val="24"/>
                <w:szCs w:val="24"/>
              </w:rPr>
            </w:pPr>
          </w:p>
        </w:tc>
        <w:tc>
          <w:tcPr>
            <w:tcW w:w="1275"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МО</w:t>
            </w:r>
          </w:p>
          <w:p w:rsidR="00C44ACB" w:rsidRPr="00EE0662" w:rsidRDefault="00C44ACB" w:rsidP="00886B56">
            <w:pPr>
              <w:jc w:val="center"/>
              <w:rPr>
                <w:rFonts w:ascii="Times New Roman" w:hAnsi="Times New Roman" w:cs="Times New Roman"/>
                <w:sz w:val="24"/>
                <w:szCs w:val="24"/>
              </w:rPr>
            </w:pPr>
          </w:p>
        </w:tc>
        <w:tc>
          <w:tcPr>
            <w:tcW w:w="1777"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Педагогические работники</w:t>
            </w:r>
          </w:p>
          <w:p w:rsidR="00C44ACB" w:rsidRPr="00EE0662" w:rsidRDefault="00C44ACB" w:rsidP="00886B56">
            <w:pPr>
              <w:jc w:val="center"/>
              <w:rPr>
                <w:rFonts w:ascii="Times New Roman" w:hAnsi="Times New Roman" w:cs="Times New Roman"/>
                <w:sz w:val="24"/>
                <w:szCs w:val="24"/>
              </w:rPr>
            </w:pPr>
          </w:p>
        </w:tc>
        <w:tc>
          <w:tcPr>
            <w:tcW w:w="2268"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Анализ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портфолио</w:t>
            </w:r>
          </w:p>
          <w:p w:rsidR="00C44ACB" w:rsidRPr="00EE0662" w:rsidRDefault="00C44ACB" w:rsidP="00C44ACB">
            <w:pPr>
              <w:jc w:val="center"/>
              <w:rPr>
                <w:rFonts w:ascii="Times New Roman" w:hAnsi="Times New Roman" w:cs="Times New Roman"/>
                <w:sz w:val="24"/>
                <w:szCs w:val="24"/>
              </w:rPr>
            </w:pPr>
          </w:p>
        </w:tc>
        <w:tc>
          <w:tcPr>
            <w:tcW w:w="1417"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В течение года</w:t>
            </w:r>
          </w:p>
          <w:p w:rsidR="00C44ACB" w:rsidRPr="00EE0662" w:rsidRDefault="00C44ACB" w:rsidP="00886B56">
            <w:pPr>
              <w:jc w:val="center"/>
              <w:rPr>
                <w:rFonts w:ascii="Times New Roman" w:hAnsi="Times New Roman" w:cs="Times New Roman"/>
                <w:sz w:val="24"/>
                <w:szCs w:val="24"/>
              </w:rPr>
            </w:pPr>
          </w:p>
        </w:tc>
        <w:tc>
          <w:tcPr>
            <w:tcW w:w="2552"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Повышение</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профессионального</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мастерства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педагогов</w:t>
            </w:r>
          </w:p>
          <w:p w:rsidR="00C44ACB" w:rsidRPr="00EE0662" w:rsidRDefault="00C44ACB" w:rsidP="00886B56">
            <w:pPr>
              <w:jc w:val="center"/>
              <w:rPr>
                <w:rFonts w:ascii="Times New Roman" w:hAnsi="Times New Roman" w:cs="Times New Roman"/>
                <w:sz w:val="24"/>
                <w:szCs w:val="24"/>
              </w:rPr>
            </w:pPr>
          </w:p>
        </w:tc>
        <w:tc>
          <w:tcPr>
            <w:tcW w:w="2126"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Наличие материалов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выступлений,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материалов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обобщенного опыта,</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самоанализ</w:t>
            </w:r>
          </w:p>
        </w:tc>
      </w:tr>
      <w:tr w:rsidR="00C44ACB" w:rsidRPr="00EE0662" w:rsidTr="009C070E">
        <w:trPr>
          <w:trHeight w:val="516"/>
        </w:trPr>
        <w:tc>
          <w:tcPr>
            <w:tcW w:w="993" w:type="dxa"/>
            <w:vMerge/>
          </w:tcPr>
          <w:p w:rsidR="00C44ACB" w:rsidRPr="00EE0662" w:rsidRDefault="00C44ACB" w:rsidP="00886B56">
            <w:pPr>
              <w:jc w:val="center"/>
              <w:rPr>
                <w:rFonts w:ascii="Times New Roman" w:hAnsi="Times New Roman" w:cs="Times New Roman"/>
                <w:sz w:val="24"/>
                <w:szCs w:val="24"/>
              </w:rPr>
            </w:pPr>
          </w:p>
        </w:tc>
        <w:tc>
          <w:tcPr>
            <w:tcW w:w="2476"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Динамика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удовлетворенности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образовательными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услугами</w:t>
            </w:r>
          </w:p>
          <w:p w:rsidR="00C44ACB" w:rsidRPr="00EE0662" w:rsidRDefault="00C44ACB" w:rsidP="00886B56">
            <w:pPr>
              <w:jc w:val="center"/>
              <w:rPr>
                <w:rFonts w:ascii="Times New Roman" w:hAnsi="Times New Roman" w:cs="Times New Roman"/>
                <w:sz w:val="24"/>
                <w:szCs w:val="24"/>
              </w:rPr>
            </w:pPr>
          </w:p>
        </w:tc>
        <w:tc>
          <w:tcPr>
            <w:tcW w:w="1275"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Совет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Учреждения</w:t>
            </w:r>
          </w:p>
          <w:p w:rsidR="00C44ACB" w:rsidRPr="00EE0662" w:rsidRDefault="00C44ACB" w:rsidP="00886B56">
            <w:pPr>
              <w:jc w:val="center"/>
              <w:rPr>
                <w:rFonts w:ascii="Times New Roman" w:hAnsi="Times New Roman" w:cs="Times New Roman"/>
                <w:sz w:val="24"/>
                <w:szCs w:val="24"/>
              </w:rPr>
            </w:pPr>
          </w:p>
        </w:tc>
        <w:tc>
          <w:tcPr>
            <w:tcW w:w="1777"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Педагогические работники</w:t>
            </w:r>
          </w:p>
          <w:p w:rsidR="00C44ACB" w:rsidRPr="00EE0662" w:rsidRDefault="00C44ACB" w:rsidP="00886B56">
            <w:pPr>
              <w:jc w:val="center"/>
              <w:rPr>
                <w:rFonts w:ascii="Times New Roman" w:hAnsi="Times New Roman" w:cs="Times New Roman"/>
                <w:sz w:val="24"/>
                <w:szCs w:val="24"/>
              </w:rPr>
            </w:pPr>
          </w:p>
        </w:tc>
        <w:tc>
          <w:tcPr>
            <w:tcW w:w="2268"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Анкетирование</w:t>
            </w:r>
          </w:p>
          <w:p w:rsidR="00C44ACB" w:rsidRPr="00EE0662" w:rsidRDefault="00C44ACB" w:rsidP="00886B56">
            <w:pPr>
              <w:jc w:val="center"/>
              <w:rPr>
                <w:rFonts w:ascii="Times New Roman" w:hAnsi="Times New Roman" w:cs="Times New Roman"/>
                <w:sz w:val="24"/>
                <w:szCs w:val="24"/>
              </w:rPr>
            </w:pPr>
          </w:p>
        </w:tc>
        <w:tc>
          <w:tcPr>
            <w:tcW w:w="1417"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В течение года</w:t>
            </w:r>
          </w:p>
          <w:p w:rsidR="00C44ACB" w:rsidRPr="00EE0662" w:rsidRDefault="00C44ACB" w:rsidP="00886B56">
            <w:pPr>
              <w:jc w:val="center"/>
              <w:rPr>
                <w:rFonts w:ascii="Times New Roman" w:hAnsi="Times New Roman" w:cs="Times New Roman"/>
                <w:sz w:val="24"/>
                <w:szCs w:val="24"/>
              </w:rPr>
            </w:pPr>
          </w:p>
        </w:tc>
        <w:tc>
          <w:tcPr>
            <w:tcW w:w="2552"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 xml:space="preserve">Высокий уровень </w:t>
            </w:r>
          </w:p>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удовлетворенности</w:t>
            </w:r>
          </w:p>
          <w:p w:rsidR="00C44ACB" w:rsidRPr="00EE0662" w:rsidRDefault="00C44ACB" w:rsidP="00886B56">
            <w:pPr>
              <w:jc w:val="center"/>
              <w:rPr>
                <w:rFonts w:ascii="Times New Roman" w:hAnsi="Times New Roman" w:cs="Times New Roman"/>
                <w:sz w:val="24"/>
                <w:szCs w:val="24"/>
              </w:rPr>
            </w:pPr>
          </w:p>
        </w:tc>
        <w:tc>
          <w:tcPr>
            <w:tcW w:w="2126" w:type="dxa"/>
          </w:tcPr>
          <w:p w:rsidR="00C44ACB" w:rsidRPr="00EE0662" w:rsidRDefault="00C44ACB" w:rsidP="00C44ACB">
            <w:pPr>
              <w:jc w:val="center"/>
              <w:rPr>
                <w:rFonts w:ascii="Times New Roman" w:hAnsi="Times New Roman" w:cs="Times New Roman"/>
                <w:sz w:val="24"/>
                <w:szCs w:val="24"/>
              </w:rPr>
            </w:pPr>
            <w:r w:rsidRPr="00EE0662">
              <w:rPr>
                <w:rFonts w:ascii="Times New Roman" w:hAnsi="Times New Roman" w:cs="Times New Roman"/>
                <w:sz w:val="24"/>
                <w:szCs w:val="24"/>
              </w:rPr>
              <w:t>Анализ анкет</w:t>
            </w:r>
          </w:p>
        </w:tc>
      </w:tr>
    </w:tbl>
    <w:p w:rsidR="00091AEC" w:rsidRPr="00EE0662" w:rsidRDefault="00091AEC" w:rsidP="00886B56">
      <w:pPr>
        <w:spacing w:after="0" w:line="240" w:lineRule="auto"/>
        <w:jc w:val="center"/>
        <w:rPr>
          <w:rFonts w:ascii="Times New Roman" w:hAnsi="Times New Roman" w:cs="Times New Roman"/>
          <w:sz w:val="24"/>
          <w:szCs w:val="24"/>
        </w:rPr>
      </w:pPr>
    </w:p>
    <w:tbl>
      <w:tblPr>
        <w:tblpPr w:leftFromText="180" w:rightFromText="180" w:vertAnchor="text" w:tblpX="-7181" w:tblpY="-6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tblGrid>
      <w:tr w:rsidR="00091AEC" w:rsidRPr="00EE0662" w:rsidTr="00091AEC">
        <w:trPr>
          <w:trHeight w:val="30"/>
        </w:trPr>
        <w:tc>
          <w:tcPr>
            <w:tcW w:w="1410" w:type="dxa"/>
          </w:tcPr>
          <w:p w:rsidR="00091AEC" w:rsidRPr="00EE0662" w:rsidRDefault="00091AEC" w:rsidP="00091AEC">
            <w:pPr>
              <w:spacing w:after="0" w:line="240" w:lineRule="auto"/>
              <w:jc w:val="center"/>
              <w:rPr>
                <w:rFonts w:ascii="Times New Roman" w:hAnsi="Times New Roman" w:cs="Times New Roman"/>
                <w:sz w:val="24"/>
                <w:szCs w:val="24"/>
              </w:rPr>
            </w:pPr>
          </w:p>
        </w:tc>
      </w:tr>
    </w:tbl>
    <w:p w:rsidR="00886B56" w:rsidRPr="00EE0662" w:rsidRDefault="00886B56" w:rsidP="00886B56">
      <w:pPr>
        <w:spacing w:after="0" w:line="240" w:lineRule="auto"/>
        <w:jc w:val="center"/>
        <w:rPr>
          <w:rFonts w:ascii="Times New Roman" w:hAnsi="Times New Roman" w:cs="Times New Roman"/>
          <w:sz w:val="24"/>
          <w:szCs w:val="24"/>
        </w:rPr>
      </w:pPr>
    </w:p>
    <w:p w:rsidR="00886B56" w:rsidRPr="00EE0662" w:rsidRDefault="00886B56" w:rsidP="00886B56">
      <w:pPr>
        <w:spacing w:after="0" w:line="240" w:lineRule="auto"/>
        <w:jc w:val="center"/>
        <w:rPr>
          <w:rFonts w:ascii="Times New Roman" w:hAnsi="Times New Roman" w:cs="Times New Roman"/>
          <w:sz w:val="24"/>
          <w:szCs w:val="24"/>
        </w:rPr>
      </w:pPr>
    </w:p>
    <w:p w:rsidR="00886B56" w:rsidRPr="00EE0662" w:rsidRDefault="00886B56" w:rsidP="00886B56">
      <w:pPr>
        <w:spacing w:after="0" w:line="240" w:lineRule="auto"/>
        <w:jc w:val="center"/>
        <w:rPr>
          <w:rFonts w:ascii="Times New Roman" w:hAnsi="Times New Roman" w:cs="Times New Roman"/>
          <w:sz w:val="24"/>
          <w:szCs w:val="24"/>
        </w:rPr>
      </w:pPr>
    </w:p>
    <w:sectPr w:rsidR="00886B56" w:rsidRPr="00EE0662" w:rsidSect="003620B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72C"/>
    <w:multiLevelType w:val="multilevel"/>
    <w:tmpl w:val="95767E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56"/>
    <w:rsid w:val="00091AEC"/>
    <w:rsid w:val="000C7979"/>
    <w:rsid w:val="00192283"/>
    <w:rsid w:val="002F6752"/>
    <w:rsid w:val="003620BB"/>
    <w:rsid w:val="00636EDE"/>
    <w:rsid w:val="0065702F"/>
    <w:rsid w:val="006F632A"/>
    <w:rsid w:val="00886B56"/>
    <w:rsid w:val="008C5B0A"/>
    <w:rsid w:val="009C070E"/>
    <w:rsid w:val="00B565F4"/>
    <w:rsid w:val="00C44098"/>
    <w:rsid w:val="00C44ACB"/>
    <w:rsid w:val="00CE3C1B"/>
    <w:rsid w:val="00EC1F8F"/>
    <w:rsid w:val="00EE0662"/>
    <w:rsid w:val="00F72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0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4AA23EF-C3FF-4251-8B55-09E485AA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2761</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aim</cp:lastModifiedBy>
  <cp:revision>2</cp:revision>
  <dcterms:created xsi:type="dcterms:W3CDTF">2016-06-23T14:48:00Z</dcterms:created>
  <dcterms:modified xsi:type="dcterms:W3CDTF">2016-06-23T14:48:00Z</dcterms:modified>
</cp:coreProperties>
</file>